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0" w:type="auto"/>
        <w:tblLayout w:type="fixed"/>
        <w:tblLook w:val="0600" w:firstRow="0" w:lastRow="0" w:firstColumn="0" w:lastColumn="0" w:noHBand="1" w:noVBand="1"/>
      </w:tblPr>
      <w:tblGrid>
        <w:gridCol w:w="3780"/>
        <w:gridCol w:w="6840"/>
      </w:tblGrid>
      <w:tr w:rsidR="002948AC" w:rsidRPr="00EC0D3F" w14:paraId="410BBEB3" w14:textId="77777777" w:rsidTr="009A3C52">
        <w:trPr>
          <w:trHeight w:val="274"/>
        </w:trPr>
        <w:tc>
          <w:tcPr>
            <w:tcW w:w="10620" w:type="dxa"/>
            <w:gridSpan w:val="2"/>
          </w:tcPr>
          <w:p w14:paraId="550F3126" w14:textId="55B21928" w:rsidR="002948AC" w:rsidRPr="007C75A6" w:rsidRDefault="00A34265" w:rsidP="007C75A6">
            <w:pPr>
              <w:pStyle w:val="Title"/>
              <w:jc w:val="center"/>
              <w:rPr>
                <w:rFonts w:ascii="Algerian" w:hAnsi="Algerian"/>
                <w:b/>
                <w:bCs/>
                <w:color w:val="77275E"/>
                <w:sz w:val="144"/>
                <w:szCs w:val="144"/>
              </w:rPr>
            </w:pPr>
            <w:r w:rsidRPr="007C75A6">
              <w:rPr>
                <w:rFonts w:ascii="Algerian" w:hAnsi="Algerian" w:cs="Arial"/>
                <w:smallCaps/>
                <w:noProof/>
                <w:color w:val="77275E"/>
                <w:sz w:val="144"/>
                <w:szCs w:val="144"/>
                <w:lang w:val="en-CA"/>
              </w:rPr>
              <w:drawing>
                <wp:anchor distT="0" distB="0" distL="114300" distR="114300" simplePos="0" relativeHeight="251664384" behindDoc="1" locked="0" layoutInCell="1" allowOverlap="1" wp14:anchorId="4F4CC421" wp14:editId="286C576D">
                  <wp:simplePos x="0" y="0"/>
                  <wp:positionH relativeFrom="page">
                    <wp:posOffset>0</wp:posOffset>
                  </wp:positionH>
                  <wp:positionV relativeFrom="page">
                    <wp:posOffset>1217295</wp:posOffset>
                  </wp:positionV>
                  <wp:extent cx="6812280" cy="1292614"/>
                  <wp:effectExtent l="0" t="0" r="0" b="3175"/>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2280" cy="1292614"/>
                          </a:xfrm>
                          <a:prstGeom prst="rect">
                            <a:avLst/>
                          </a:prstGeom>
                        </pic:spPr>
                      </pic:pic>
                    </a:graphicData>
                  </a:graphic>
                  <wp14:sizeRelH relativeFrom="margin">
                    <wp14:pctWidth>0</wp14:pctWidth>
                  </wp14:sizeRelH>
                  <wp14:sizeRelV relativeFrom="margin">
                    <wp14:pctHeight>0</wp14:pctHeight>
                  </wp14:sizeRelV>
                </wp:anchor>
              </w:drawing>
            </w:r>
            <w:r w:rsidR="002948AC" w:rsidRPr="007C75A6">
              <w:rPr>
                <w:rFonts w:ascii="Algerian" w:hAnsi="Algerian"/>
                <w:color w:val="77275E"/>
                <w:sz w:val="144"/>
                <w:szCs w:val="144"/>
              </w:rPr>
              <w:t>T</w:t>
            </w:r>
            <w:r w:rsidR="007C75A6" w:rsidRPr="007C75A6">
              <w:rPr>
                <w:rFonts w:ascii="Algerian" w:hAnsi="Algerian"/>
                <w:color w:val="77275E"/>
                <w:sz w:val="144"/>
                <w:szCs w:val="144"/>
              </w:rPr>
              <w:t>he Voter</w:t>
            </w:r>
          </w:p>
        </w:tc>
      </w:tr>
      <w:tr w:rsidR="007F0FB3" w:rsidRPr="00EC0D3F" w14:paraId="35B9DFF2" w14:textId="77777777" w:rsidTr="00BC67B2">
        <w:trPr>
          <w:trHeight w:val="274"/>
        </w:trPr>
        <w:tc>
          <w:tcPr>
            <w:tcW w:w="3780" w:type="dxa"/>
            <w:shd w:val="clear" w:color="auto" w:fill="F5E1EE"/>
          </w:tcPr>
          <w:p w14:paraId="7A9FAF44" w14:textId="36F03EA5" w:rsidR="007F0FB3" w:rsidRPr="00EC0D3F" w:rsidRDefault="00023802" w:rsidP="00023802">
            <w:pPr>
              <w:pStyle w:val="Subtitle"/>
              <w:rPr>
                <w:b/>
                <w:bCs/>
              </w:rPr>
            </w:pPr>
            <w:r w:rsidRPr="00EC0D3F">
              <w:t xml:space="preserve">LWV Missoula </w:t>
            </w:r>
          </w:p>
        </w:tc>
        <w:tc>
          <w:tcPr>
            <w:tcW w:w="6840" w:type="dxa"/>
            <w:shd w:val="clear" w:color="auto" w:fill="F5E1EE"/>
          </w:tcPr>
          <w:p w14:paraId="5B13C687" w14:textId="5C9EB782" w:rsidR="007F0FB3" w:rsidRPr="00EC0D3F" w:rsidRDefault="00023802" w:rsidP="00E67B6A">
            <w:pPr>
              <w:pStyle w:val="Subtitle"/>
              <w:jc w:val="right"/>
            </w:pPr>
            <w:r w:rsidRPr="00EC0D3F">
              <w:t>May 2023</w:t>
            </w:r>
          </w:p>
        </w:tc>
      </w:tr>
      <w:tr w:rsidR="007F0FB3" w:rsidRPr="00EC0D3F" w14:paraId="2C18751F" w14:textId="77777777" w:rsidTr="009A3C52">
        <w:trPr>
          <w:trHeight w:val="274"/>
        </w:trPr>
        <w:tc>
          <w:tcPr>
            <w:tcW w:w="3780" w:type="dxa"/>
          </w:tcPr>
          <w:p w14:paraId="36D11A03" w14:textId="152AB80D" w:rsidR="002948AC" w:rsidRPr="00EC0D3F" w:rsidRDefault="002948AC">
            <w:pPr>
              <w:rPr>
                <w:b/>
                <w:bCs/>
              </w:rPr>
            </w:pPr>
          </w:p>
        </w:tc>
        <w:tc>
          <w:tcPr>
            <w:tcW w:w="6840" w:type="dxa"/>
          </w:tcPr>
          <w:p w14:paraId="0EDFA96E" w14:textId="77777777" w:rsidR="007F0FB3" w:rsidRPr="00EC0D3F" w:rsidRDefault="007F0FB3"/>
        </w:tc>
      </w:tr>
      <w:tr w:rsidR="002948AC" w:rsidRPr="00EC0D3F" w14:paraId="490844B9" w14:textId="77777777" w:rsidTr="001F6E01">
        <w:trPr>
          <w:trHeight w:val="274"/>
        </w:trPr>
        <w:tc>
          <w:tcPr>
            <w:tcW w:w="3780" w:type="dxa"/>
            <w:shd w:val="clear" w:color="auto" w:fill="F5E1EE"/>
          </w:tcPr>
          <w:p w14:paraId="19EEC6F9" w14:textId="77777777" w:rsidR="002948AC" w:rsidRPr="00FF61E4" w:rsidRDefault="002948AC" w:rsidP="001F6E01">
            <w:pPr>
              <w:pStyle w:val="Title"/>
              <w:shd w:val="clear" w:color="auto" w:fill="F5E1EE"/>
              <w:rPr>
                <w:rFonts w:asciiTheme="minorHAnsi" w:hAnsiTheme="minorHAnsi"/>
                <w:sz w:val="32"/>
                <w:szCs w:val="32"/>
              </w:rPr>
            </w:pPr>
            <w:r w:rsidRPr="00FF61E4">
              <w:rPr>
                <w:rFonts w:asciiTheme="minorHAnsi" w:hAnsiTheme="minorHAnsi"/>
                <w:sz w:val="32"/>
                <w:szCs w:val="32"/>
              </w:rPr>
              <w:t>Calendar</w:t>
            </w:r>
          </w:p>
          <w:p w14:paraId="48698481" w14:textId="77777777" w:rsidR="007B6478" w:rsidRPr="00EC0D3F" w:rsidRDefault="007B6478" w:rsidP="00BC67B2">
            <w:pPr>
              <w:shd w:val="clear" w:color="auto" w:fill="F5E1EE"/>
              <w:rPr>
                <w:b/>
                <w:bCs/>
              </w:rPr>
            </w:pPr>
          </w:p>
          <w:p w14:paraId="7D0F6CCA" w14:textId="77777777" w:rsidR="009C6CFD" w:rsidRPr="00EC0D3F" w:rsidRDefault="009C6CFD" w:rsidP="007B6478">
            <w:pPr>
              <w:rPr>
                <w:b/>
                <w:bCs/>
              </w:rPr>
            </w:pPr>
          </w:p>
          <w:p w14:paraId="0E6CC3C2" w14:textId="456511DD" w:rsidR="009C6CFD" w:rsidRPr="00EC0D3F" w:rsidRDefault="009C6CFD" w:rsidP="00DA3A0A">
            <w:pPr>
              <w:rPr>
                <w:b/>
                <w:bCs/>
                <w:u w:val="single"/>
              </w:rPr>
            </w:pPr>
            <w:r w:rsidRPr="00EC0D3F">
              <w:rPr>
                <w:u w:val="single"/>
              </w:rPr>
              <w:t>May 18</w:t>
            </w:r>
            <w:r w:rsidRPr="00EC0D3F">
              <w:rPr>
                <w:u w:val="single"/>
                <w:vertAlign w:val="superscript"/>
              </w:rPr>
              <w:t>th</w:t>
            </w:r>
          </w:p>
          <w:p w14:paraId="15AD179C" w14:textId="67490360" w:rsidR="009C6CFD" w:rsidRPr="00EC0D3F" w:rsidRDefault="009C6CFD" w:rsidP="007B6478">
            <w:pPr>
              <w:rPr>
                <w:b/>
                <w:bCs/>
              </w:rPr>
            </w:pPr>
            <w:r w:rsidRPr="00EC0D3F">
              <w:t>2:00</w:t>
            </w:r>
            <w:r w:rsidR="00C1764E" w:rsidRPr="00EC0D3F">
              <w:t>pm-3:00pm</w:t>
            </w:r>
          </w:p>
          <w:p w14:paraId="3C87D941" w14:textId="6A8FA73D" w:rsidR="00C1764E" w:rsidRPr="00EC0D3F" w:rsidRDefault="00C1764E" w:rsidP="007B6478">
            <w:pPr>
              <w:rPr>
                <w:b/>
                <w:bCs/>
              </w:rPr>
            </w:pPr>
            <w:r w:rsidRPr="00EC0D3F">
              <w:t xml:space="preserve">Drop in Tech Support with </w:t>
            </w:r>
            <w:proofErr w:type="spellStart"/>
            <w:r w:rsidRPr="00EC0D3F">
              <w:t>Naoise</w:t>
            </w:r>
            <w:proofErr w:type="spellEnd"/>
            <w:r w:rsidRPr="00EC0D3F">
              <w:t xml:space="preserve"> </w:t>
            </w:r>
          </w:p>
          <w:p w14:paraId="0CE95C17" w14:textId="12B79A58" w:rsidR="00C1764E" w:rsidRPr="00EC0D3F" w:rsidRDefault="00C1764E" w:rsidP="007B6478">
            <w:pPr>
              <w:rPr>
                <w:b/>
                <w:bCs/>
              </w:rPr>
            </w:pPr>
            <w:r w:rsidRPr="00EC0D3F">
              <w:t>Missoula Public Library, 1</w:t>
            </w:r>
            <w:r w:rsidRPr="00EC0D3F">
              <w:rPr>
                <w:vertAlign w:val="superscript"/>
              </w:rPr>
              <w:t>st</w:t>
            </w:r>
            <w:r w:rsidRPr="00EC0D3F">
              <w:t xml:space="preserve"> floor café</w:t>
            </w:r>
          </w:p>
          <w:p w14:paraId="7078C36D" w14:textId="149E8BB8" w:rsidR="00C1764E" w:rsidRPr="00EC0D3F" w:rsidRDefault="00C1764E" w:rsidP="007B6478">
            <w:pPr>
              <w:rPr>
                <w:b/>
                <w:bCs/>
              </w:rPr>
            </w:pPr>
            <w:r w:rsidRPr="00EC0D3F">
              <w:t xml:space="preserve">Contact </w:t>
            </w:r>
            <w:proofErr w:type="spellStart"/>
            <w:r w:rsidRPr="00EC0D3F">
              <w:t>Naoise</w:t>
            </w:r>
            <w:proofErr w:type="spellEnd"/>
            <w:r w:rsidRPr="00EC0D3F">
              <w:t>: Naoise.wohlman@gmail.com</w:t>
            </w:r>
          </w:p>
          <w:p w14:paraId="08B43F0D" w14:textId="77777777" w:rsidR="007D6FD9" w:rsidRPr="00EC0D3F" w:rsidRDefault="007D6FD9" w:rsidP="007B6478">
            <w:pPr>
              <w:rPr>
                <w:b/>
                <w:bCs/>
              </w:rPr>
            </w:pPr>
          </w:p>
          <w:p w14:paraId="2200E957" w14:textId="06512B90" w:rsidR="00C1764E" w:rsidRPr="00EC0D3F" w:rsidRDefault="00C1764E" w:rsidP="00DA3A0A">
            <w:pPr>
              <w:rPr>
                <w:b/>
                <w:bCs/>
                <w:u w:val="single"/>
              </w:rPr>
            </w:pPr>
            <w:r w:rsidRPr="00EC0D3F">
              <w:rPr>
                <w:u w:val="single"/>
              </w:rPr>
              <w:t>June 13</w:t>
            </w:r>
            <w:r w:rsidRPr="00EC0D3F">
              <w:rPr>
                <w:u w:val="single"/>
                <w:vertAlign w:val="superscript"/>
              </w:rPr>
              <w:t>th</w:t>
            </w:r>
          </w:p>
          <w:p w14:paraId="0649320C" w14:textId="0BAF5FBD" w:rsidR="00C1764E" w:rsidRDefault="00C1764E" w:rsidP="007B6478">
            <w:r w:rsidRPr="00EC0D3F">
              <w:t xml:space="preserve">6:00pm-8:00pm </w:t>
            </w:r>
          </w:p>
          <w:p w14:paraId="000F9DEB" w14:textId="5A006908" w:rsidR="007A624F" w:rsidRPr="00EC0D3F" w:rsidRDefault="007A624F" w:rsidP="007B6478">
            <w:pPr>
              <w:rPr>
                <w:b/>
                <w:bCs/>
              </w:rPr>
            </w:pPr>
            <w:r>
              <w:t>605 S. 2</w:t>
            </w:r>
            <w:r w:rsidRPr="007A624F">
              <w:rPr>
                <w:vertAlign w:val="superscript"/>
              </w:rPr>
              <w:t>nd</w:t>
            </w:r>
            <w:r>
              <w:t xml:space="preserve"> St. West </w:t>
            </w:r>
          </w:p>
          <w:p w14:paraId="197D9530" w14:textId="46243EE2" w:rsidR="00C1764E" w:rsidRDefault="00C1764E" w:rsidP="007B6478">
            <w:r w:rsidRPr="00EC0D3F">
              <w:t xml:space="preserve">Sign making and social event for </w:t>
            </w:r>
            <w:r w:rsidR="007A624F">
              <w:t>M</w:t>
            </w:r>
            <w:r w:rsidRPr="00EC0D3F">
              <w:t xml:space="preserve">issoula </w:t>
            </w:r>
            <w:r w:rsidR="007A624F">
              <w:t>P</w:t>
            </w:r>
            <w:r w:rsidRPr="00EC0D3F">
              <w:t>ride</w:t>
            </w:r>
          </w:p>
          <w:p w14:paraId="5572CC15" w14:textId="4F1D98BA" w:rsidR="007A624F" w:rsidRDefault="007A624F" w:rsidP="007B6478">
            <w:r>
              <w:t>Contact:  Mary LaPorte</w:t>
            </w:r>
          </w:p>
          <w:p w14:paraId="65B50516" w14:textId="5BB94469" w:rsidR="007A624F" w:rsidRPr="00EC0D3F" w:rsidRDefault="007A624F" w:rsidP="007B6478">
            <w:pPr>
              <w:rPr>
                <w:b/>
                <w:bCs/>
              </w:rPr>
            </w:pPr>
            <w:r>
              <w:t>marylaporte53@gmail.com</w:t>
            </w:r>
          </w:p>
          <w:p w14:paraId="64ECC1F4" w14:textId="77777777" w:rsidR="00C1764E" w:rsidRPr="00EC0D3F" w:rsidRDefault="00C1764E" w:rsidP="007B6478">
            <w:pPr>
              <w:rPr>
                <w:b/>
                <w:bCs/>
              </w:rPr>
            </w:pPr>
          </w:p>
          <w:p w14:paraId="2409BD0E" w14:textId="083AE4EE" w:rsidR="007D6FD9" w:rsidRPr="00EC0D3F" w:rsidRDefault="003A6C74" w:rsidP="00DA3A0A">
            <w:pPr>
              <w:rPr>
                <w:b/>
                <w:bCs/>
                <w:u w:val="single"/>
              </w:rPr>
            </w:pPr>
            <w:r w:rsidRPr="00EC0D3F">
              <w:rPr>
                <w:u w:val="single"/>
              </w:rPr>
              <w:t>June 17</w:t>
            </w:r>
          </w:p>
          <w:p w14:paraId="0D6103FE" w14:textId="77777777" w:rsidR="00C208C7" w:rsidRPr="00EC0D3F" w:rsidRDefault="00C208C7" w:rsidP="007B6478">
            <w:pPr>
              <w:rPr>
                <w:b/>
                <w:bCs/>
              </w:rPr>
            </w:pPr>
            <w:r w:rsidRPr="00EC0D3F">
              <w:t>11:00 am</w:t>
            </w:r>
          </w:p>
          <w:p w14:paraId="67FC3109" w14:textId="77777777" w:rsidR="00C208C7" w:rsidRPr="00EC0D3F" w:rsidRDefault="00C208C7" w:rsidP="007B6478">
            <w:pPr>
              <w:rPr>
                <w:b/>
                <w:bCs/>
              </w:rPr>
            </w:pPr>
            <w:r w:rsidRPr="00EC0D3F">
              <w:t>Missoula Pride Parade</w:t>
            </w:r>
          </w:p>
          <w:p w14:paraId="40E5A1F8" w14:textId="77777777" w:rsidR="008C03A6" w:rsidRPr="00EC0D3F" w:rsidRDefault="00C1764E" w:rsidP="007B6478">
            <w:pPr>
              <w:rPr>
                <w:b/>
                <w:bCs/>
              </w:rPr>
            </w:pPr>
            <w:r w:rsidRPr="00EC0D3F">
              <w:t>Downtown Missoula</w:t>
            </w:r>
          </w:p>
          <w:p w14:paraId="01A5FD24" w14:textId="77777777" w:rsidR="003B32BB" w:rsidRPr="00EC0D3F" w:rsidRDefault="003B32BB" w:rsidP="007B6478">
            <w:pPr>
              <w:rPr>
                <w:b/>
                <w:bCs/>
              </w:rPr>
            </w:pPr>
          </w:p>
          <w:p w14:paraId="3B0DEE80" w14:textId="77777777" w:rsidR="003B32BB" w:rsidRPr="00EC0D3F" w:rsidRDefault="003B32BB" w:rsidP="007B6478">
            <w:pPr>
              <w:rPr>
                <w:b/>
                <w:bCs/>
              </w:rPr>
            </w:pPr>
          </w:p>
          <w:p w14:paraId="6EA9CBC0" w14:textId="77777777" w:rsidR="003B32BB" w:rsidRDefault="003B32BB" w:rsidP="007B6478">
            <w:pPr>
              <w:rPr>
                <w:b/>
                <w:bCs/>
              </w:rPr>
            </w:pPr>
          </w:p>
          <w:p w14:paraId="781E3638" w14:textId="77777777" w:rsidR="00163697" w:rsidRDefault="00163697" w:rsidP="007B6478">
            <w:pPr>
              <w:rPr>
                <w:b/>
                <w:bCs/>
              </w:rPr>
            </w:pPr>
          </w:p>
          <w:p w14:paraId="03F701D3" w14:textId="77777777" w:rsidR="00163697" w:rsidRDefault="00163697" w:rsidP="007B6478">
            <w:pPr>
              <w:rPr>
                <w:b/>
                <w:bCs/>
              </w:rPr>
            </w:pPr>
          </w:p>
          <w:p w14:paraId="44078D8D" w14:textId="77777777" w:rsidR="00163697" w:rsidRDefault="00163697" w:rsidP="007B6478">
            <w:pPr>
              <w:rPr>
                <w:b/>
                <w:bCs/>
              </w:rPr>
            </w:pPr>
          </w:p>
          <w:p w14:paraId="31B2FB5B" w14:textId="77777777" w:rsidR="00163697" w:rsidRDefault="00163697" w:rsidP="007B6478">
            <w:pPr>
              <w:rPr>
                <w:b/>
                <w:bCs/>
              </w:rPr>
            </w:pPr>
          </w:p>
          <w:p w14:paraId="4F5FEFFC" w14:textId="77777777" w:rsidR="00163697" w:rsidRDefault="00163697" w:rsidP="007B6478">
            <w:pPr>
              <w:rPr>
                <w:b/>
                <w:bCs/>
              </w:rPr>
            </w:pPr>
          </w:p>
          <w:p w14:paraId="79107AEC" w14:textId="77777777" w:rsidR="00163697" w:rsidRDefault="00163697" w:rsidP="007B6478">
            <w:pPr>
              <w:rPr>
                <w:b/>
                <w:bCs/>
              </w:rPr>
            </w:pPr>
          </w:p>
          <w:p w14:paraId="6861529F" w14:textId="77777777" w:rsidR="00163697" w:rsidRDefault="00163697" w:rsidP="007B6478">
            <w:pPr>
              <w:rPr>
                <w:b/>
                <w:bCs/>
              </w:rPr>
            </w:pPr>
          </w:p>
          <w:p w14:paraId="679923C7" w14:textId="77777777" w:rsidR="00163697" w:rsidRDefault="00163697" w:rsidP="007B6478">
            <w:pPr>
              <w:rPr>
                <w:b/>
                <w:bCs/>
              </w:rPr>
            </w:pPr>
          </w:p>
          <w:p w14:paraId="52619EB2" w14:textId="77777777" w:rsidR="00163697" w:rsidRDefault="00163697" w:rsidP="007B6478">
            <w:pPr>
              <w:rPr>
                <w:b/>
                <w:bCs/>
              </w:rPr>
            </w:pPr>
          </w:p>
          <w:p w14:paraId="78FB5EE9" w14:textId="77777777" w:rsidR="00163697" w:rsidRDefault="00163697" w:rsidP="007B6478">
            <w:pPr>
              <w:rPr>
                <w:b/>
                <w:bCs/>
              </w:rPr>
            </w:pPr>
          </w:p>
          <w:p w14:paraId="4BF767DF" w14:textId="77777777" w:rsidR="00163697" w:rsidRPr="00EC0D3F" w:rsidRDefault="00163697" w:rsidP="007B6478">
            <w:pPr>
              <w:rPr>
                <w:b/>
                <w:bCs/>
              </w:rPr>
            </w:pPr>
          </w:p>
          <w:p w14:paraId="12CF84C2" w14:textId="77777777" w:rsidR="00EC0D3F" w:rsidRPr="00EC0D3F" w:rsidRDefault="00EC0D3F" w:rsidP="00EC0D3F">
            <w:pPr>
              <w:divId w:val="968166924"/>
              <w:rPr>
                <w:rFonts w:cs="Times New Roman"/>
                <w:kern w:val="0"/>
                <w14:ligatures w14:val="none"/>
              </w:rPr>
            </w:pPr>
            <w:r w:rsidRPr="00EC0D3F">
              <w:rPr>
                <w:rFonts w:cs="Arial"/>
                <w:b/>
                <w:bCs/>
                <w:color w:val="000000"/>
                <w:kern w:val="0"/>
                <w:u w:val="single"/>
                <w14:ligatures w14:val="none"/>
              </w:rPr>
              <w:t>Board members and contact info</w:t>
            </w:r>
          </w:p>
          <w:p w14:paraId="3E24D35A" w14:textId="77777777" w:rsidR="00EC0D3F" w:rsidRPr="00F8581E" w:rsidRDefault="00EC0D3F" w:rsidP="00EC0D3F">
            <w:pPr>
              <w:divId w:val="968166924"/>
              <w:rPr>
                <w:rFonts w:cs="Times New Roman"/>
                <w:b/>
                <w:bCs/>
                <w:kern w:val="0"/>
                <w14:ligatures w14:val="none"/>
              </w:rPr>
            </w:pPr>
            <w:r w:rsidRPr="00F8581E">
              <w:rPr>
                <w:rFonts w:cs="Arial"/>
                <w:b/>
                <w:bCs/>
                <w:color w:val="000000"/>
                <w:kern w:val="0"/>
                <w14:ligatures w14:val="none"/>
              </w:rPr>
              <w:t>President:</w:t>
            </w:r>
          </w:p>
          <w:p w14:paraId="25CD0B79" w14:textId="77777777" w:rsidR="00EC0D3F" w:rsidRPr="00EC0D3F" w:rsidRDefault="00EC0D3F" w:rsidP="00EC0D3F">
            <w:pPr>
              <w:divId w:val="968166924"/>
              <w:rPr>
                <w:rFonts w:cs="Times New Roman"/>
                <w:b/>
                <w:bCs/>
                <w:kern w:val="0"/>
                <w14:ligatures w14:val="none"/>
              </w:rPr>
            </w:pPr>
            <w:r w:rsidRPr="00EC0D3F">
              <w:rPr>
                <w:rFonts w:cs="Arial"/>
                <w:color w:val="000000"/>
                <w:kern w:val="0"/>
                <w14:ligatures w14:val="none"/>
              </w:rPr>
              <w:t>Mary LaPorte</w:t>
            </w:r>
          </w:p>
          <w:p w14:paraId="463DEA63" w14:textId="77777777" w:rsidR="00EC0D3F" w:rsidRPr="00EC0D3F" w:rsidRDefault="00EC0D3F" w:rsidP="00EC0D3F">
            <w:pPr>
              <w:divId w:val="968166924"/>
              <w:rPr>
                <w:rFonts w:cs="Times New Roman"/>
                <w:b/>
                <w:bCs/>
                <w:kern w:val="0"/>
                <w:sz w:val="16"/>
                <w:szCs w:val="16"/>
                <w14:ligatures w14:val="none"/>
              </w:rPr>
            </w:pPr>
            <w:r w:rsidRPr="00EC0D3F">
              <w:rPr>
                <w:rFonts w:cs="Arial"/>
                <w:color w:val="000000"/>
                <w:kern w:val="0"/>
                <w:sz w:val="16"/>
                <w:szCs w:val="16"/>
                <w14:ligatures w14:val="none"/>
              </w:rPr>
              <w:t>605 S. 2nd St. West</w:t>
            </w:r>
          </w:p>
          <w:p w14:paraId="5055B21A" w14:textId="77777777" w:rsidR="00EC0D3F" w:rsidRPr="00EC0D3F" w:rsidRDefault="00EC0D3F" w:rsidP="00EC0D3F">
            <w:pPr>
              <w:divId w:val="968166924"/>
              <w:rPr>
                <w:rFonts w:cs="Times New Roman"/>
                <w:b/>
                <w:bCs/>
                <w:kern w:val="0"/>
                <w:sz w:val="16"/>
                <w:szCs w:val="16"/>
                <w14:ligatures w14:val="none"/>
              </w:rPr>
            </w:pPr>
            <w:r w:rsidRPr="00EC0D3F">
              <w:rPr>
                <w:rFonts w:cs="Arial"/>
                <w:color w:val="000000"/>
                <w:kern w:val="0"/>
                <w:sz w:val="16"/>
                <w:szCs w:val="16"/>
                <w14:ligatures w14:val="none"/>
              </w:rPr>
              <w:t>Missoula, Montana 59801</w:t>
            </w:r>
          </w:p>
          <w:p w14:paraId="029E7CFF" w14:textId="77777777" w:rsidR="00EC0D3F" w:rsidRPr="00EC0D3F" w:rsidRDefault="00EC0D3F" w:rsidP="00EC0D3F">
            <w:pPr>
              <w:divId w:val="968166924"/>
              <w:rPr>
                <w:rFonts w:cs="Times New Roman"/>
                <w:b/>
                <w:bCs/>
                <w:kern w:val="0"/>
                <w:sz w:val="16"/>
                <w:szCs w:val="16"/>
                <w14:ligatures w14:val="none"/>
              </w:rPr>
            </w:pPr>
            <w:r w:rsidRPr="00EC0D3F">
              <w:rPr>
                <w:rFonts w:cs="Arial"/>
                <w:color w:val="000000"/>
                <w:kern w:val="0"/>
                <w:sz w:val="16"/>
                <w:szCs w:val="16"/>
                <w14:ligatures w14:val="none"/>
              </w:rPr>
              <w:t>216.-496-3849 (cell)</w:t>
            </w:r>
          </w:p>
          <w:p w14:paraId="152DE52E" w14:textId="77777777" w:rsidR="00EC0D3F" w:rsidRPr="00EC0D3F" w:rsidRDefault="00EC0D3F" w:rsidP="00EC0D3F">
            <w:pPr>
              <w:divId w:val="968166924"/>
              <w:rPr>
                <w:rFonts w:cs="Times New Roman"/>
                <w:b/>
                <w:bCs/>
                <w:kern w:val="0"/>
                <w:sz w:val="16"/>
                <w:szCs w:val="16"/>
                <w14:ligatures w14:val="none"/>
              </w:rPr>
            </w:pPr>
            <w:r w:rsidRPr="00EC0D3F">
              <w:rPr>
                <w:rFonts w:cs="Arial"/>
                <w:color w:val="000000"/>
                <w:kern w:val="0"/>
                <w:sz w:val="16"/>
                <w:szCs w:val="16"/>
                <w14:ligatures w14:val="none"/>
              </w:rPr>
              <w:t>406-549-2284 (home)</w:t>
            </w:r>
          </w:p>
          <w:p w14:paraId="1CBDE571" w14:textId="77777777" w:rsidR="00EC0D3F" w:rsidRPr="00EC0D3F" w:rsidRDefault="00EC0D3F" w:rsidP="00EC0D3F">
            <w:pPr>
              <w:divId w:val="968166924"/>
              <w:rPr>
                <w:rFonts w:cs="Times New Roman"/>
                <w:b/>
                <w:bCs/>
                <w:kern w:val="0"/>
                <w:sz w:val="16"/>
                <w:szCs w:val="16"/>
                <w14:ligatures w14:val="none"/>
              </w:rPr>
            </w:pPr>
            <w:r w:rsidRPr="00EC0D3F">
              <w:rPr>
                <w:rFonts w:cs="Arial"/>
                <w:color w:val="000000"/>
                <w:kern w:val="0"/>
                <w:sz w:val="16"/>
                <w:szCs w:val="16"/>
                <w14:ligatures w14:val="none"/>
              </w:rPr>
              <w:t>marylaporte53@gmail.com</w:t>
            </w:r>
          </w:p>
          <w:p w14:paraId="3C17CE5B" w14:textId="77777777" w:rsidR="00EC0D3F" w:rsidRPr="00EC0D3F" w:rsidRDefault="00EC0D3F" w:rsidP="00EC0D3F">
            <w:pPr>
              <w:divId w:val="968166924"/>
              <w:rPr>
                <w:rFonts w:cs="Times New Roman"/>
                <w:b/>
                <w:bCs/>
                <w:kern w:val="0"/>
                <w:sz w:val="16"/>
                <w:szCs w:val="16"/>
                <w14:ligatures w14:val="none"/>
              </w:rPr>
            </w:pPr>
            <w:r w:rsidRPr="00EC0D3F">
              <w:rPr>
                <w:rFonts w:cs="Arial"/>
                <w:color w:val="000000"/>
                <w:kern w:val="0"/>
                <w:sz w:val="16"/>
                <w:szCs w:val="16"/>
                <w14:ligatures w14:val="none"/>
              </w:rPr>
              <w:t>Term Expires: 2024</w:t>
            </w:r>
          </w:p>
          <w:p w14:paraId="78545CA3" w14:textId="77777777" w:rsidR="00EC0D3F" w:rsidRPr="00EC0D3F" w:rsidRDefault="00EC0D3F" w:rsidP="00EC0D3F">
            <w:pPr>
              <w:divId w:val="968166924"/>
              <w:rPr>
                <w:rFonts w:eastAsia="Times New Roman" w:cs="Times New Roman"/>
                <w:b/>
                <w:bCs/>
                <w:kern w:val="0"/>
                <w:sz w:val="16"/>
                <w:szCs w:val="16"/>
                <w14:ligatures w14:val="none"/>
              </w:rPr>
            </w:pPr>
          </w:p>
          <w:p w14:paraId="5772C26A" w14:textId="77777777" w:rsidR="00EC0D3F" w:rsidRPr="00EC0D3F" w:rsidRDefault="00EC0D3F" w:rsidP="00EC0D3F">
            <w:pPr>
              <w:divId w:val="968166924"/>
              <w:rPr>
                <w:rFonts w:cs="Times New Roman"/>
                <w:kern w:val="0"/>
                <w14:ligatures w14:val="none"/>
              </w:rPr>
            </w:pPr>
            <w:r w:rsidRPr="00EC0D3F">
              <w:rPr>
                <w:rFonts w:cs="Arial"/>
                <w:b/>
                <w:bCs/>
                <w:color w:val="000000"/>
                <w:kern w:val="0"/>
                <w14:ligatures w14:val="none"/>
              </w:rPr>
              <w:t>Treasurer:</w:t>
            </w:r>
          </w:p>
          <w:p w14:paraId="6899373E" w14:textId="77777777" w:rsidR="00EC0D3F" w:rsidRPr="00EC0D3F" w:rsidRDefault="00EC0D3F" w:rsidP="00EC0D3F">
            <w:pPr>
              <w:divId w:val="968166924"/>
              <w:rPr>
                <w:rFonts w:cs="Times New Roman"/>
                <w:b/>
                <w:bCs/>
                <w:kern w:val="0"/>
                <w14:ligatures w14:val="none"/>
              </w:rPr>
            </w:pPr>
            <w:r w:rsidRPr="00EC0D3F">
              <w:rPr>
                <w:rFonts w:cs="Arial"/>
                <w:color w:val="000000"/>
                <w:kern w:val="0"/>
                <w14:ligatures w14:val="none"/>
              </w:rPr>
              <w:t>Barbara Holmes-Smith</w:t>
            </w:r>
          </w:p>
          <w:p w14:paraId="2565C447" w14:textId="29322534" w:rsidR="00EC0D3F" w:rsidRPr="00EC0D3F" w:rsidRDefault="00EC0D3F" w:rsidP="00EC0D3F">
            <w:pPr>
              <w:divId w:val="968166924"/>
              <w:rPr>
                <w:rFonts w:cs="Times New Roman"/>
                <w:b/>
                <w:bCs/>
                <w:kern w:val="0"/>
                <w:sz w:val="16"/>
                <w:szCs w:val="16"/>
                <w14:ligatures w14:val="none"/>
              </w:rPr>
            </w:pPr>
          </w:p>
          <w:p w14:paraId="288334C9" w14:textId="77777777" w:rsidR="00EC0D3F" w:rsidRPr="00EC0D3F" w:rsidRDefault="00EC0D3F" w:rsidP="00EC0D3F">
            <w:pPr>
              <w:divId w:val="968166924"/>
              <w:rPr>
                <w:rFonts w:cs="Times New Roman"/>
                <w:kern w:val="0"/>
                <w14:ligatures w14:val="none"/>
              </w:rPr>
            </w:pPr>
            <w:r w:rsidRPr="00EC0D3F">
              <w:rPr>
                <w:rFonts w:cs="Arial"/>
                <w:b/>
                <w:bCs/>
                <w:color w:val="000000"/>
                <w:kern w:val="0"/>
                <w14:ligatures w14:val="none"/>
              </w:rPr>
              <w:t>Secretary:</w:t>
            </w:r>
          </w:p>
          <w:p w14:paraId="4C8CCFF8" w14:textId="77777777" w:rsidR="00EC0D3F" w:rsidRPr="00EC0D3F" w:rsidRDefault="00EC0D3F" w:rsidP="00EC0D3F">
            <w:pPr>
              <w:divId w:val="968166924"/>
              <w:rPr>
                <w:rFonts w:cs="Times New Roman"/>
                <w:b/>
                <w:bCs/>
                <w:kern w:val="0"/>
                <w14:ligatures w14:val="none"/>
              </w:rPr>
            </w:pPr>
            <w:r w:rsidRPr="00EC0D3F">
              <w:rPr>
                <w:rFonts w:cs="Arial"/>
                <w:color w:val="000000"/>
                <w:kern w:val="0"/>
                <w14:ligatures w14:val="none"/>
              </w:rPr>
              <w:t>Nancy Maxson</w:t>
            </w:r>
          </w:p>
          <w:p w14:paraId="02C908C6" w14:textId="41852BEB" w:rsidR="00EC0D3F" w:rsidRPr="00EC0D3F" w:rsidRDefault="00EC0D3F" w:rsidP="00EC0D3F">
            <w:pPr>
              <w:divId w:val="968166924"/>
              <w:rPr>
                <w:rFonts w:cs="Times New Roman"/>
                <w:b/>
                <w:bCs/>
                <w:kern w:val="0"/>
                <w:sz w:val="16"/>
                <w:szCs w:val="16"/>
                <w14:ligatures w14:val="none"/>
              </w:rPr>
            </w:pPr>
          </w:p>
          <w:p w14:paraId="7CC60AD0" w14:textId="7B94832D" w:rsidR="00EC0D3F" w:rsidRPr="00F8581E" w:rsidRDefault="00EC0D3F" w:rsidP="00EC0D3F">
            <w:pPr>
              <w:divId w:val="968166924"/>
              <w:rPr>
                <w:rFonts w:cs="Times New Roman"/>
                <w:b/>
                <w:bCs/>
                <w:kern w:val="0"/>
                <w14:ligatures w14:val="none"/>
              </w:rPr>
            </w:pPr>
            <w:r w:rsidRPr="00F8581E">
              <w:rPr>
                <w:rFonts w:cs="Arial"/>
                <w:b/>
                <w:bCs/>
                <w:color w:val="000000"/>
                <w:kern w:val="0"/>
                <w14:ligatures w14:val="none"/>
              </w:rPr>
              <w:t>Directors:</w:t>
            </w:r>
          </w:p>
          <w:p w14:paraId="00F98F95" w14:textId="28C84ACC" w:rsidR="00EC0D3F" w:rsidRPr="00163697" w:rsidRDefault="00EC0D3F" w:rsidP="00EC0D3F">
            <w:pPr>
              <w:divId w:val="968166924"/>
              <w:rPr>
                <w:rFonts w:cs="Times New Roman"/>
                <w:kern w:val="0"/>
                <w14:ligatures w14:val="none"/>
              </w:rPr>
            </w:pPr>
            <w:r w:rsidRPr="00EC0D3F">
              <w:rPr>
                <w:rFonts w:cs="Arial"/>
                <w:color w:val="000000"/>
                <w:kern w:val="0"/>
                <w14:ligatures w14:val="none"/>
              </w:rPr>
              <w:t>Geoff Badenoch</w:t>
            </w:r>
          </w:p>
          <w:p w14:paraId="01060420" w14:textId="77777777" w:rsidR="00EC0D3F" w:rsidRPr="00EC0D3F" w:rsidRDefault="00EC0D3F" w:rsidP="00EC0D3F">
            <w:pPr>
              <w:divId w:val="968166924"/>
              <w:rPr>
                <w:rFonts w:eastAsia="Times New Roman" w:cs="Times New Roman"/>
                <w:b/>
                <w:bCs/>
                <w:kern w:val="0"/>
                <w:sz w:val="16"/>
                <w:szCs w:val="16"/>
                <w14:ligatures w14:val="none"/>
              </w:rPr>
            </w:pPr>
          </w:p>
          <w:p w14:paraId="5ED8ED8E" w14:textId="77777777" w:rsidR="00EC0D3F" w:rsidRPr="00EC0D3F" w:rsidRDefault="00EC0D3F" w:rsidP="00EC0D3F">
            <w:pPr>
              <w:divId w:val="968166924"/>
              <w:rPr>
                <w:rFonts w:cs="Times New Roman"/>
                <w:kern w:val="0"/>
                <w14:ligatures w14:val="none"/>
              </w:rPr>
            </w:pPr>
            <w:r w:rsidRPr="00EC0D3F">
              <w:rPr>
                <w:rFonts w:cs="Arial"/>
                <w:color w:val="000000"/>
                <w:kern w:val="0"/>
                <w14:ligatures w14:val="none"/>
              </w:rPr>
              <w:t>Sally Brown</w:t>
            </w:r>
          </w:p>
          <w:p w14:paraId="2D6EC1F0" w14:textId="39D451CC" w:rsidR="00EC0D3F" w:rsidRPr="00EC0D3F" w:rsidRDefault="00EC0D3F" w:rsidP="00EC0D3F">
            <w:pPr>
              <w:divId w:val="968166924"/>
              <w:rPr>
                <w:rFonts w:cs="Times New Roman"/>
                <w:b/>
                <w:bCs/>
                <w:kern w:val="0"/>
                <w:sz w:val="16"/>
                <w:szCs w:val="16"/>
                <w14:ligatures w14:val="none"/>
              </w:rPr>
            </w:pPr>
          </w:p>
          <w:p w14:paraId="294E1636" w14:textId="77777777" w:rsidR="00EC0D3F" w:rsidRPr="00EC0D3F" w:rsidRDefault="00EC0D3F" w:rsidP="00EC0D3F">
            <w:pPr>
              <w:divId w:val="968166924"/>
              <w:rPr>
                <w:rFonts w:cs="Times New Roman"/>
                <w:kern w:val="0"/>
                <w14:ligatures w14:val="none"/>
              </w:rPr>
            </w:pPr>
            <w:proofErr w:type="spellStart"/>
            <w:r w:rsidRPr="00EC0D3F">
              <w:rPr>
                <w:rFonts w:cs="Arial"/>
                <w:color w:val="000000"/>
                <w:kern w:val="0"/>
                <w14:ligatures w14:val="none"/>
              </w:rPr>
              <w:t>Hollin</w:t>
            </w:r>
            <w:proofErr w:type="spellEnd"/>
            <w:r w:rsidRPr="00EC0D3F">
              <w:rPr>
                <w:rFonts w:cs="Arial"/>
                <w:color w:val="000000"/>
                <w:kern w:val="0"/>
                <w14:ligatures w14:val="none"/>
              </w:rPr>
              <w:t xml:space="preserve"> Buck</w:t>
            </w:r>
          </w:p>
          <w:p w14:paraId="06736615" w14:textId="374CEAE7" w:rsidR="00EC0D3F" w:rsidRPr="00EC0D3F" w:rsidRDefault="00EC0D3F" w:rsidP="00EC0D3F">
            <w:pPr>
              <w:divId w:val="968166924"/>
              <w:rPr>
                <w:rFonts w:cs="Times New Roman"/>
                <w:b/>
                <w:bCs/>
                <w:kern w:val="0"/>
                <w:sz w:val="16"/>
                <w:szCs w:val="16"/>
                <w14:ligatures w14:val="none"/>
              </w:rPr>
            </w:pPr>
          </w:p>
          <w:p w14:paraId="262B7168" w14:textId="77777777" w:rsidR="00EC0D3F" w:rsidRPr="00EC0D3F" w:rsidRDefault="00EC0D3F" w:rsidP="00EC0D3F">
            <w:pPr>
              <w:divId w:val="968166924"/>
              <w:rPr>
                <w:rFonts w:cs="Times New Roman"/>
                <w:kern w:val="0"/>
                <w14:ligatures w14:val="none"/>
              </w:rPr>
            </w:pPr>
            <w:r w:rsidRPr="00EC0D3F">
              <w:rPr>
                <w:rFonts w:cs="Arial"/>
                <w:color w:val="000000"/>
                <w:kern w:val="0"/>
                <w14:ligatures w14:val="none"/>
              </w:rPr>
              <w:t>Jennifer Copley</w:t>
            </w:r>
          </w:p>
          <w:p w14:paraId="656C401E" w14:textId="0C02C27D" w:rsidR="00EC0D3F" w:rsidRPr="00EC0D3F" w:rsidRDefault="00EC0D3F" w:rsidP="00EC0D3F">
            <w:pPr>
              <w:divId w:val="968166924"/>
              <w:rPr>
                <w:rFonts w:cs="Times New Roman"/>
                <w:b/>
                <w:bCs/>
                <w:kern w:val="0"/>
                <w:sz w:val="16"/>
                <w:szCs w:val="16"/>
                <w14:ligatures w14:val="none"/>
              </w:rPr>
            </w:pPr>
          </w:p>
          <w:p w14:paraId="5284C828" w14:textId="77777777" w:rsidR="00EC0D3F" w:rsidRPr="00EC0D3F" w:rsidRDefault="00EC0D3F" w:rsidP="00EC0D3F">
            <w:pPr>
              <w:divId w:val="968166924"/>
              <w:rPr>
                <w:rFonts w:cs="Times New Roman"/>
                <w:kern w:val="0"/>
                <w14:ligatures w14:val="none"/>
              </w:rPr>
            </w:pPr>
            <w:r w:rsidRPr="00EC0D3F">
              <w:rPr>
                <w:rFonts w:cs="Arial"/>
                <w:color w:val="000000"/>
                <w:kern w:val="0"/>
                <w14:ligatures w14:val="none"/>
              </w:rPr>
              <w:t>Frankie Feinstein</w:t>
            </w:r>
          </w:p>
          <w:p w14:paraId="59159ACC" w14:textId="7F94D517" w:rsidR="00EC0D3F" w:rsidRPr="00EC0D3F" w:rsidRDefault="00EC0D3F" w:rsidP="00EC0D3F">
            <w:pPr>
              <w:divId w:val="968166924"/>
              <w:rPr>
                <w:rFonts w:cs="Times New Roman"/>
                <w:b/>
                <w:bCs/>
                <w:kern w:val="0"/>
                <w:sz w:val="16"/>
                <w:szCs w:val="16"/>
                <w14:ligatures w14:val="none"/>
              </w:rPr>
            </w:pPr>
          </w:p>
          <w:p w14:paraId="3F187998" w14:textId="4BCBD5FF" w:rsidR="00EC0D3F" w:rsidRPr="00163697" w:rsidRDefault="00EC0D3F" w:rsidP="00EC0D3F">
            <w:pPr>
              <w:divId w:val="968166924"/>
              <w:rPr>
                <w:rFonts w:cs="Times New Roman"/>
                <w:kern w:val="0"/>
                <w14:ligatures w14:val="none"/>
              </w:rPr>
            </w:pPr>
            <w:r w:rsidRPr="00EC0D3F">
              <w:rPr>
                <w:rFonts w:cs="Arial"/>
                <w:color w:val="000000"/>
                <w:kern w:val="0"/>
                <w14:ligatures w14:val="none"/>
              </w:rPr>
              <w:t>Nancy Leifer</w:t>
            </w:r>
          </w:p>
          <w:p w14:paraId="28FD95FC" w14:textId="77777777" w:rsidR="00EC0D3F" w:rsidRPr="00EC0D3F" w:rsidRDefault="00EC0D3F" w:rsidP="00EC0D3F">
            <w:pPr>
              <w:divId w:val="968166924"/>
              <w:rPr>
                <w:rFonts w:eastAsia="Times New Roman" w:cs="Times New Roman"/>
                <w:b/>
                <w:bCs/>
                <w:kern w:val="0"/>
                <w:sz w:val="16"/>
                <w:szCs w:val="16"/>
                <w14:ligatures w14:val="none"/>
              </w:rPr>
            </w:pPr>
          </w:p>
          <w:p w14:paraId="236FAF41" w14:textId="77777777" w:rsidR="00EC0D3F" w:rsidRPr="00EC0D3F" w:rsidRDefault="00EC0D3F" w:rsidP="00EC0D3F">
            <w:pPr>
              <w:divId w:val="968166924"/>
              <w:rPr>
                <w:rFonts w:cs="Times New Roman"/>
                <w:kern w:val="0"/>
                <w14:ligatures w14:val="none"/>
              </w:rPr>
            </w:pPr>
            <w:r w:rsidRPr="00EC0D3F">
              <w:rPr>
                <w:rFonts w:cs="Arial"/>
                <w:color w:val="000000"/>
                <w:kern w:val="0"/>
                <w14:ligatures w14:val="none"/>
              </w:rPr>
              <w:t>Janet McMillan</w:t>
            </w:r>
          </w:p>
          <w:p w14:paraId="25391F8F" w14:textId="19AB7E93" w:rsidR="00EC0D3F" w:rsidRPr="00EC0D3F" w:rsidRDefault="00EC0D3F" w:rsidP="00EC0D3F">
            <w:pPr>
              <w:divId w:val="968166924"/>
              <w:rPr>
                <w:rFonts w:cs="Times New Roman"/>
                <w:b/>
                <w:bCs/>
                <w:kern w:val="0"/>
                <w:sz w:val="16"/>
                <w:szCs w:val="16"/>
                <w14:ligatures w14:val="none"/>
              </w:rPr>
            </w:pPr>
          </w:p>
          <w:p w14:paraId="0FFCE610" w14:textId="77777777" w:rsidR="00EC0D3F" w:rsidRPr="00EC0D3F" w:rsidRDefault="00EC0D3F" w:rsidP="00EC0D3F">
            <w:pPr>
              <w:divId w:val="968166924"/>
              <w:rPr>
                <w:rFonts w:cs="Times New Roman"/>
                <w:kern w:val="0"/>
                <w14:ligatures w14:val="none"/>
              </w:rPr>
            </w:pPr>
            <w:r w:rsidRPr="00EC0D3F">
              <w:rPr>
                <w:rFonts w:cs="Arial"/>
                <w:color w:val="000000"/>
                <w:kern w:val="0"/>
                <w14:ligatures w14:val="none"/>
              </w:rPr>
              <w:t xml:space="preserve">Mary </w:t>
            </w:r>
            <w:proofErr w:type="spellStart"/>
            <w:r w:rsidRPr="00EC0D3F">
              <w:rPr>
                <w:rFonts w:cs="Arial"/>
                <w:color w:val="000000"/>
                <w:kern w:val="0"/>
                <w14:ligatures w14:val="none"/>
              </w:rPr>
              <w:t>Nordhagen</w:t>
            </w:r>
            <w:proofErr w:type="spellEnd"/>
          </w:p>
          <w:p w14:paraId="4E7D8038" w14:textId="77D63B49" w:rsidR="00EC0D3F" w:rsidRPr="00EC0D3F" w:rsidRDefault="00EC0D3F" w:rsidP="00EC0D3F">
            <w:pPr>
              <w:divId w:val="968166924"/>
              <w:rPr>
                <w:rFonts w:cs="Times New Roman"/>
                <w:b/>
                <w:bCs/>
                <w:kern w:val="0"/>
                <w:sz w:val="16"/>
                <w:szCs w:val="16"/>
                <w14:ligatures w14:val="none"/>
              </w:rPr>
            </w:pPr>
          </w:p>
          <w:p w14:paraId="5D7BEA66" w14:textId="2F5E16AA" w:rsidR="003B32BB" w:rsidRPr="00EC0D3F" w:rsidRDefault="003B32BB" w:rsidP="007B6478">
            <w:pPr>
              <w:rPr>
                <w:b/>
                <w:bCs/>
              </w:rPr>
            </w:pPr>
          </w:p>
          <w:p w14:paraId="6DF8D79A" w14:textId="04425724" w:rsidR="00F24038" w:rsidRPr="00EC0D3F" w:rsidRDefault="00F24038" w:rsidP="007B6478">
            <w:pPr>
              <w:rPr>
                <w:b/>
                <w:bCs/>
              </w:rPr>
            </w:pPr>
          </w:p>
        </w:tc>
        <w:tc>
          <w:tcPr>
            <w:tcW w:w="6840" w:type="dxa"/>
          </w:tcPr>
          <w:p w14:paraId="0DA922BE" w14:textId="7CA0E3F2" w:rsidR="000036FC" w:rsidRPr="000E6E7C" w:rsidRDefault="00090D03" w:rsidP="001E3B4A">
            <w:pPr>
              <w:pStyle w:val="Title"/>
              <w:rPr>
                <w:rFonts w:asciiTheme="minorHAnsi" w:hAnsiTheme="minorHAnsi"/>
                <w:b/>
                <w:bCs/>
                <w:i/>
                <w:iCs/>
                <w:sz w:val="28"/>
                <w:szCs w:val="28"/>
              </w:rPr>
            </w:pPr>
            <w:r w:rsidRPr="000E6E7C">
              <w:rPr>
                <w:rFonts w:asciiTheme="minorHAnsi" w:hAnsiTheme="minorHAnsi"/>
                <w:b/>
                <w:bCs/>
                <w:i/>
                <w:iCs/>
                <w:sz w:val="28"/>
                <w:szCs w:val="28"/>
              </w:rPr>
              <w:lastRenderedPageBreak/>
              <w:t>Dear LWV Missoula Members:</w:t>
            </w:r>
          </w:p>
          <w:p w14:paraId="47FBA20C" w14:textId="6A6F8427" w:rsidR="00090D03" w:rsidRPr="000E6E7C" w:rsidRDefault="00090D03" w:rsidP="00090D03">
            <w:pPr>
              <w:rPr>
                <w:b/>
                <w:bCs/>
                <w:i/>
                <w:iCs/>
              </w:rPr>
            </w:pPr>
            <w:r w:rsidRPr="000E6E7C">
              <w:rPr>
                <w:b/>
                <w:bCs/>
                <w:i/>
                <w:iCs/>
              </w:rPr>
              <w:t xml:space="preserve">Welcome to </w:t>
            </w:r>
            <w:r w:rsidR="007A624F" w:rsidRPr="000E6E7C">
              <w:rPr>
                <w:b/>
                <w:bCs/>
                <w:i/>
                <w:iCs/>
              </w:rPr>
              <w:t>T</w:t>
            </w:r>
            <w:r w:rsidRPr="000E6E7C">
              <w:rPr>
                <w:b/>
                <w:bCs/>
                <w:i/>
                <w:iCs/>
              </w:rPr>
              <w:t xml:space="preserve">he Voter – our </w:t>
            </w:r>
            <w:r w:rsidR="00756D49" w:rsidRPr="000E6E7C">
              <w:rPr>
                <w:b/>
                <w:bCs/>
                <w:i/>
                <w:iCs/>
              </w:rPr>
              <w:t>periodic spotlight on the people</w:t>
            </w:r>
            <w:r w:rsidR="00F8581E" w:rsidRPr="000E6E7C">
              <w:rPr>
                <w:b/>
                <w:bCs/>
                <w:i/>
                <w:iCs/>
              </w:rPr>
              <w:t>, news,</w:t>
            </w:r>
            <w:r w:rsidR="00756D49" w:rsidRPr="000E6E7C">
              <w:rPr>
                <w:b/>
                <w:bCs/>
                <w:i/>
                <w:iCs/>
              </w:rPr>
              <w:t xml:space="preserve"> and event</w:t>
            </w:r>
            <w:r w:rsidR="00F8581E" w:rsidRPr="000E6E7C">
              <w:rPr>
                <w:b/>
                <w:bCs/>
                <w:i/>
                <w:iCs/>
              </w:rPr>
              <w:t>s</w:t>
            </w:r>
            <w:r w:rsidR="00756D49" w:rsidRPr="000E6E7C">
              <w:rPr>
                <w:b/>
                <w:bCs/>
                <w:i/>
                <w:iCs/>
              </w:rPr>
              <w:t xml:space="preserve"> of your League. </w:t>
            </w:r>
          </w:p>
          <w:p w14:paraId="554E200D" w14:textId="77777777" w:rsidR="000036FC" w:rsidRPr="000036FC" w:rsidRDefault="000036FC" w:rsidP="000036FC"/>
          <w:p w14:paraId="1FAA5ED3" w14:textId="530AB207" w:rsidR="000424AC" w:rsidRPr="00914D58" w:rsidRDefault="000424AC" w:rsidP="00994261">
            <w:pPr>
              <w:rPr>
                <w:rFonts w:asciiTheme="majorHAnsi" w:eastAsia="Times New Roman" w:hAnsiTheme="majorHAnsi"/>
                <w:b/>
                <w:bCs/>
                <w:sz w:val="24"/>
                <w:szCs w:val="24"/>
              </w:rPr>
            </w:pPr>
            <w:r w:rsidRPr="00914D58">
              <w:rPr>
                <w:rFonts w:asciiTheme="majorHAnsi" w:eastAsia="Times New Roman" w:hAnsiTheme="majorHAnsi"/>
                <w:b/>
                <w:bCs/>
                <w:sz w:val="24"/>
                <w:szCs w:val="24"/>
              </w:rPr>
              <w:t xml:space="preserve">WELCOME </w:t>
            </w:r>
            <w:r w:rsidR="00CB7951" w:rsidRPr="00914D58">
              <w:rPr>
                <w:rFonts w:asciiTheme="majorHAnsi" w:eastAsia="Times New Roman" w:hAnsiTheme="majorHAnsi"/>
                <w:b/>
                <w:bCs/>
                <w:sz w:val="24"/>
                <w:szCs w:val="24"/>
              </w:rPr>
              <w:t xml:space="preserve">AND THANKS TO </w:t>
            </w:r>
            <w:r w:rsidRPr="00914D58">
              <w:rPr>
                <w:rFonts w:asciiTheme="majorHAnsi" w:eastAsia="Times New Roman" w:hAnsiTheme="majorHAnsi"/>
                <w:b/>
                <w:bCs/>
                <w:sz w:val="24"/>
                <w:szCs w:val="24"/>
              </w:rPr>
              <w:t>BOARD MEMBERS</w:t>
            </w:r>
          </w:p>
          <w:p w14:paraId="4E3DC8AC" w14:textId="271A7434" w:rsidR="001E3B4A" w:rsidRDefault="009B3169">
            <w:pPr>
              <w:rPr>
                <w:rFonts w:eastAsia="Times New Roman"/>
              </w:rPr>
            </w:pPr>
            <w:r w:rsidRPr="00EC0D3F">
              <w:rPr>
                <w:rFonts w:eastAsia="Times New Roman"/>
              </w:rPr>
              <w:t xml:space="preserve">       We are proud to welcome both new and returning Board members</w:t>
            </w:r>
            <w:r w:rsidR="00756D49">
              <w:rPr>
                <w:rFonts w:eastAsia="Times New Roman"/>
              </w:rPr>
              <w:t xml:space="preserve"> who were elected at our Annual Meeting held on April 15. </w:t>
            </w:r>
            <w:r w:rsidRPr="00EC0D3F">
              <w:rPr>
                <w:rFonts w:eastAsia="Times New Roman"/>
              </w:rPr>
              <w:t>A very special and heartfelt thank you</w:t>
            </w:r>
            <w:r w:rsidR="005A703B">
              <w:rPr>
                <w:rFonts w:eastAsia="Times New Roman"/>
              </w:rPr>
              <w:t xml:space="preserve"> to current and</w:t>
            </w:r>
            <w:r w:rsidRPr="00EC0D3F">
              <w:rPr>
                <w:rFonts w:eastAsia="Times New Roman"/>
              </w:rPr>
              <w:t xml:space="preserve"> previous board </w:t>
            </w:r>
            <w:r w:rsidR="00B10E77">
              <w:rPr>
                <w:rFonts w:eastAsia="Times New Roman"/>
              </w:rPr>
              <w:t xml:space="preserve">members </w:t>
            </w:r>
            <w:r w:rsidRPr="00EC0D3F">
              <w:rPr>
                <w:rFonts w:eastAsia="Times New Roman"/>
              </w:rPr>
              <w:t xml:space="preserve">for </w:t>
            </w:r>
            <w:r w:rsidR="005A703B">
              <w:rPr>
                <w:rFonts w:eastAsia="Times New Roman"/>
              </w:rPr>
              <w:t>your</w:t>
            </w:r>
            <w:r w:rsidRPr="00EC0D3F">
              <w:rPr>
                <w:rFonts w:eastAsia="Times New Roman"/>
              </w:rPr>
              <w:t xml:space="preserve"> hard work and dedication. We appreciate everything you do for both the </w:t>
            </w:r>
            <w:r w:rsidR="003C3655">
              <w:rPr>
                <w:rFonts w:eastAsia="Times New Roman"/>
              </w:rPr>
              <w:t>L</w:t>
            </w:r>
            <w:r w:rsidRPr="00EC0D3F">
              <w:rPr>
                <w:rFonts w:eastAsia="Times New Roman"/>
              </w:rPr>
              <w:t xml:space="preserve">eague itself as well as the community we serve. To our newest board members we thank you for taking up the mantle and look forward to the work you will accomplish. </w:t>
            </w:r>
          </w:p>
          <w:p w14:paraId="47061988" w14:textId="420471C8" w:rsidR="001E3B4A" w:rsidRPr="000424AC" w:rsidRDefault="001E3B4A">
            <w:pPr>
              <w:rPr>
                <w:rFonts w:eastAsia="Times New Roman"/>
              </w:rPr>
            </w:pPr>
            <w:r>
              <w:rPr>
                <w:rFonts w:eastAsia="Times New Roman"/>
              </w:rPr>
              <w:t xml:space="preserve">      </w:t>
            </w:r>
            <w:r w:rsidR="009B3169" w:rsidRPr="00EC0D3F">
              <w:rPr>
                <w:rFonts w:eastAsia="Times New Roman"/>
              </w:rPr>
              <w:t>We are welcoming two new board members, Frankie F</w:t>
            </w:r>
            <w:r w:rsidR="000424AC">
              <w:rPr>
                <w:rFonts w:eastAsia="Times New Roman"/>
              </w:rPr>
              <w:t>ei</w:t>
            </w:r>
            <w:r w:rsidR="009B3169" w:rsidRPr="00EC0D3F">
              <w:rPr>
                <w:rFonts w:eastAsia="Times New Roman"/>
              </w:rPr>
              <w:t>nst</w:t>
            </w:r>
            <w:r w:rsidR="000424AC">
              <w:rPr>
                <w:rFonts w:eastAsia="Times New Roman"/>
              </w:rPr>
              <w:t>ei</w:t>
            </w:r>
            <w:r w:rsidR="009B3169" w:rsidRPr="00EC0D3F">
              <w:rPr>
                <w:rFonts w:eastAsia="Times New Roman"/>
              </w:rPr>
              <w:t xml:space="preserve">n and Mary </w:t>
            </w:r>
            <w:proofErr w:type="spellStart"/>
            <w:r w:rsidR="009B3169" w:rsidRPr="00EC0D3F">
              <w:rPr>
                <w:rFonts w:eastAsia="Times New Roman"/>
              </w:rPr>
              <w:t>Nordhagen</w:t>
            </w:r>
            <w:proofErr w:type="spellEnd"/>
            <w:r w:rsidR="009B3169" w:rsidRPr="00EC0D3F">
              <w:rPr>
                <w:rFonts w:eastAsia="Times New Roman"/>
              </w:rPr>
              <w:t>. In</w:t>
            </w:r>
            <w:r w:rsidR="00B10E77">
              <w:rPr>
                <w:rFonts w:eastAsia="Times New Roman"/>
              </w:rPr>
              <w:t xml:space="preserve"> </w:t>
            </w:r>
            <w:r w:rsidR="009B3169" w:rsidRPr="00EC0D3F">
              <w:rPr>
                <w:rFonts w:eastAsia="Times New Roman"/>
              </w:rPr>
              <w:t>case you have yet to meet them</w:t>
            </w:r>
            <w:r w:rsidR="00B10E77">
              <w:rPr>
                <w:rFonts w:eastAsia="Times New Roman"/>
              </w:rPr>
              <w:t>,</w:t>
            </w:r>
            <w:r w:rsidR="009B3169" w:rsidRPr="00EC0D3F">
              <w:rPr>
                <w:rFonts w:eastAsia="Times New Roman"/>
              </w:rPr>
              <w:t xml:space="preserve"> they have both provided brief biography </w:t>
            </w:r>
            <w:r w:rsidR="00E27DC7" w:rsidRPr="00EC0D3F">
              <w:rPr>
                <w:rFonts w:eastAsia="Times New Roman"/>
              </w:rPr>
              <w:t>statements</w:t>
            </w:r>
            <w:r w:rsidR="009B3169" w:rsidRPr="00EC0D3F">
              <w:rPr>
                <w:rFonts w:eastAsia="Times New Roman"/>
              </w:rPr>
              <w:t xml:space="preserve"> so that you might get to know them better. </w:t>
            </w:r>
          </w:p>
          <w:p w14:paraId="49FF67F2" w14:textId="563D8257" w:rsidR="009B3169" w:rsidRPr="00FF61E4" w:rsidRDefault="002661AE" w:rsidP="007E6239">
            <w:pPr>
              <w:pStyle w:val="IntenseQuote"/>
              <w:rPr>
                <w:rFonts w:eastAsia="Times New Roman"/>
                <w:sz w:val="24"/>
                <w:szCs w:val="24"/>
              </w:rPr>
            </w:pPr>
            <w:r w:rsidRPr="00FF61E4">
              <w:rPr>
                <w:rFonts w:eastAsia="Times New Roman"/>
                <w:noProof/>
                <w:sz w:val="24"/>
                <w:szCs w:val="24"/>
              </w:rPr>
              <w:drawing>
                <wp:anchor distT="0" distB="0" distL="114300" distR="114300" simplePos="0" relativeHeight="251661312" behindDoc="0" locked="0" layoutInCell="1" allowOverlap="1" wp14:anchorId="788CE11B" wp14:editId="5A58B6A4">
                  <wp:simplePos x="0" y="0"/>
                  <wp:positionH relativeFrom="column">
                    <wp:posOffset>-3810</wp:posOffset>
                  </wp:positionH>
                  <wp:positionV relativeFrom="paragraph">
                    <wp:posOffset>247650</wp:posOffset>
                  </wp:positionV>
                  <wp:extent cx="1828800" cy="2044621"/>
                  <wp:effectExtent l="76200" t="76200" r="133350" b="127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0446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B3169" w:rsidRPr="00FF61E4">
              <w:rPr>
                <w:rFonts w:eastAsia="Times New Roman"/>
                <w:sz w:val="24"/>
                <w:szCs w:val="24"/>
              </w:rPr>
              <w:t>Frankie Feinstein</w:t>
            </w:r>
          </w:p>
          <w:p w14:paraId="7ED6624E" w14:textId="6E6AB7E0" w:rsidR="009B3169" w:rsidRPr="00EC0D3F" w:rsidRDefault="009B3169" w:rsidP="00C80C9C">
            <w:pPr>
              <w:pStyle w:val="Subtitle"/>
              <w:rPr>
                <w:rFonts w:eastAsia="Times New Roman"/>
              </w:rPr>
            </w:pPr>
            <w:r w:rsidRPr="00EC0D3F">
              <w:rPr>
                <w:rFonts w:eastAsia="Times New Roman"/>
              </w:rPr>
              <w:t xml:space="preserve"> </w:t>
            </w:r>
            <w:r w:rsidR="007E6239" w:rsidRPr="00EC0D3F">
              <w:rPr>
                <w:rFonts w:eastAsia="Times New Roman"/>
              </w:rPr>
              <w:t xml:space="preserve">      </w:t>
            </w:r>
            <w:r w:rsidRPr="00EC0D3F">
              <w:rPr>
                <w:rFonts w:eastAsia="Times New Roman"/>
              </w:rPr>
              <w:t xml:space="preserve">Hello! I am a native of Worcester, Massachusetts, and graduated from Drew University in Madison, N.J. My college career included a semester in Eastern Kentucky studying Appalachia and then two quarters attending Eastern Washington University in Cheney, WA. Thinking I was headed to the Rocky Mountains, I found EWU, located just west of Spokane, was in the wheat hills! However, I met my husband at EWU, and we have lived in Missoula for the last 40 years while he worked for the USFS (now retired.) Missoula is a great place to live, work, recreate </w:t>
            </w:r>
            <w:r w:rsidRPr="00EC0D3F">
              <w:rPr>
                <w:rFonts w:eastAsia="Times New Roman"/>
              </w:rPr>
              <w:lastRenderedPageBreak/>
              <w:t xml:space="preserve">and raise children, and yet as Missoula grew over the years, and for any number of reasons, not everyone could access the same opportunities. Wanting to ‘make a difference,’ I made the leap to nonprofits and worked for Watson </w:t>
            </w:r>
            <w:r w:rsidR="00EC2F9B" w:rsidRPr="00EC0D3F">
              <w:rPr>
                <w:rFonts w:eastAsia="Times New Roman"/>
              </w:rPr>
              <w:t>Children’s</w:t>
            </w:r>
            <w:r w:rsidRPr="00EC0D3F">
              <w:rPr>
                <w:rFonts w:eastAsia="Times New Roman"/>
              </w:rPr>
              <w:t xml:space="preserve"> Shelter, The </w:t>
            </w:r>
            <w:proofErr w:type="spellStart"/>
            <w:r w:rsidRPr="00EC0D3F">
              <w:rPr>
                <w:rFonts w:eastAsia="Times New Roman"/>
              </w:rPr>
              <w:t>Poverello</w:t>
            </w:r>
            <w:proofErr w:type="spellEnd"/>
            <w:r w:rsidRPr="00EC0D3F">
              <w:rPr>
                <w:rFonts w:eastAsia="Times New Roman"/>
              </w:rPr>
              <w:t xml:space="preserve"> Center and recently retired from Habitat for Humanity. My interest in the League of Women Voters involves safeguarding availability of truthful information, increasing voter ability to making informed choices and ensuring access to voting.</w:t>
            </w:r>
          </w:p>
          <w:p w14:paraId="03F577D8" w14:textId="7524DF6C" w:rsidR="0080514F" w:rsidRPr="00EC0D3F" w:rsidRDefault="0080514F">
            <w:pPr>
              <w:rPr>
                <w:rFonts w:eastAsia="Times New Roman"/>
              </w:rPr>
            </w:pPr>
          </w:p>
          <w:p w14:paraId="15907CC8" w14:textId="570E829A" w:rsidR="009B3169" w:rsidRPr="00EC0D3F" w:rsidRDefault="0080514F">
            <w:pPr>
              <w:rPr>
                <w:rFonts w:eastAsia="Times New Roman"/>
              </w:rPr>
            </w:pPr>
            <w:r w:rsidRPr="00EC0D3F">
              <w:rPr>
                <w:rFonts w:eastAsia="Times New Roman"/>
              </w:rPr>
              <w:t xml:space="preserve">  </w:t>
            </w:r>
            <w:r w:rsidRPr="00EC0D3F">
              <w:rPr>
                <w:rFonts w:eastAsia="Times New Roman"/>
                <w:noProof/>
              </w:rPr>
              <w:drawing>
                <wp:anchor distT="0" distB="0" distL="114300" distR="114300" simplePos="0" relativeHeight="251659264" behindDoc="1" locked="0" layoutInCell="1" allowOverlap="1" wp14:anchorId="62B539B1" wp14:editId="3B2F602E">
                  <wp:simplePos x="0" y="0"/>
                  <wp:positionH relativeFrom="column">
                    <wp:posOffset>-3175</wp:posOffset>
                  </wp:positionH>
                  <wp:positionV relativeFrom="paragraph">
                    <wp:posOffset>176530</wp:posOffset>
                  </wp:positionV>
                  <wp:extent cx="1915795" cy="2047875"/>
                  <wp:effectExtent l="76200" t="76200" r="141605" b="142875"/>
                  <wp:wrapTight wrapText="bothSides">
                    <wp:wrapPolygon edited="0">
                      <wp:start x="-644" y="-804"/>
                      <wp:lineTo x="-859" y="-603"/>
                      <wp:lineTo x="-859" y="21901"/>
                      <wp:lineTo x="-430" y="22906"/>
                      <wp:lineTo x="22552" y="22906"/>
                      <wp:lineTo x="22982" y="21901"/>
                      <wp:lineTo x="22982" y="2612"/>
                      <wp:lineTo x="22552" y="-402"/>
                      <wp:lineTo x="22552" y="-804"/>
                      <wp:lineTo x="-644" y="-80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915795"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CCF0B6A" w14:textId="295BB98A" w:rsidR="008D25DF" w:rsidRPr="00FF61E4" w:rsidRDefault="009B3169" w:rsidP="0080514F">
            <w:pPr>
              <w:pStyle w:val="IntenseQuote"/>
              <w:rPr>
                <w:rFonts w:eastAsia="Times New Roman"/>
                <w:sz w:val="24"/>
                <w:szCs w:val="24"/>
              </w:rPr>
            </w:pPr>
            <w:r w:rsidRPr="00FF61E4">
              <w:rPr>
                <w:rFonts w:eastAsia="Times New Roman"/>
                <w:sz w:val="24"/>
                <w:szCs w:val="24"/>
              </w:rPr>
              <w:t xml:space="preserve">Mary </w:t>
            </w:r>
            <w:proofErr w:type="spellStart"/>
            <w:r w:rsidRPr="00FF61E4">
              <w:rPr>
                <w:rFonts w:eastAsia="Times New Roman"/>
                <w:sz w:val="24"/>
                <w:szCs w:val="24"/>
              </w:rPr>
              <w:t>Nordhagen</w:t>
            </w:r>
            <w:proofErr w:type="spellEnd"/>
          </w:p>
          <w:p w14:paraId="40C80C9B" w14:textId="07468254" w:rsidR="00023802" w:rsidRDefault="009B3169" w:rsidP="00CF6AB1">
            <w:pPr>
              <w:pStyle w:val="Subtitle"/>
              <w:divId w:val="534850158"/>
              <w:rPr>
                <w:rFonts w:cs="Arial"/>
                <w:color w:val="000000"/>
              </w:rPr>
            </w:pPr>
            <w:r w:rsidRPr="00EC0D3F">
              <w:rPr>
                <w:rFonts w:eastAsia="Times New Roman"/>
              </w:rPr>
              <w:t xml:space="preserve"> </w:t>
            </w:r>
            <w:r w:rsidR="00C80C9C" w:rsidRPr="00EC0D3F">
              <w:rPr>
                <w:rFonts w:eastAsia="Times New Roman"/>
              </w:rPr>
              <w:t xml:space="preserve">      </w:t>
            </w:r>
            <w:r w:rsidRPr="00EC0D3F">
              <w:rPr>
                <w:rFonts w:eastAsia="Times New Roman"/>
              </w:rPr>
              <w:t>I am relatively new to the LWV, but you could say it's in my blood – my mother was very active in the League over in Moscow, Idaho, and I have always been so impressed with the work the LWV does. I grew up in southern Idaho, moved to Moscow after high school and graduated from the University of Idaho. I moved with my family to Missoula in 2001 and have really found a home here. I live with my daughter, her family (husband and daughter), three dogs, and two cats, so things are seldom boring at our house! From the Missoula LWV meetings I have attended, the caliber of the board is high – I can only hope that my accounting experience will be helpful.</w:t>
            </w:r>
            <w:r w:rsidR="00023802" w:rsidRPr="00EC0D3F">
              <w:rPr>
                <w:rFonts w:cs="Arial"/>
                <w:color w:val="000000"/>
              </w:rPr>
              <w:t xml:space="preserve"> </w:t>
            </w:r>
          </w:p>
          <w:p w14:paraId="2F427BE1" w14:textId="77777777" w:rsidR="0061691C" w:rsidRPr="0061691C" w:rsidRDefault="0061691C" w:rsidP="0061691C">
            <w:pPr>
              <w:divId w:val="534850158"/>
            </w:pPr>
          </w:p>
          <w:p w14:paraId="414F6955" w14:textId="5342B2C2" w:rsidR="00023802" w:rsidRDefault="00C80C9C" w:rsidP="00CF6AB1">
            <w:pPr>
              <w:pStyle w:val="NormalWeb"/>
              <w:spacing w:before="0" w:beforeAutospacing="0" w:after="0" w:afterAutospacing="0"/>
              <w:divId w:val="534850158"/>
              <w:rPr>
                <w:rFonts w:asciiTheme="minorHAnsi" w:hAnsiTheme="minorHAnsi" w:cs="Arial"/>
                <w:color w:val="000000"/>
                <w:sz w:val="22"/>
                <w:szCs w:val="22"/>
              </w:rPr>
            </w:pPr>
            <w:r w:rsidRPr="00EC0D3F">
              <w:rPr>
                <w:rFonts w:asciiTheme="minorHAnsi" w:hAnsiTheme="minorHAnsi" w:cs="Arial"/>
                <w:color w:val="000000"/>
                <w:sz w:val="22"/>
                <w:szCs w:val="22"/>
              </w:rPr>
              <w:t xml:space="preserve">       </w:t>
            </w:r>
            <w:r w:rsidR="00023802" w:rsidRPr="00EC0D3F">
              <w:rPr>
                <w:rFonts w:asciiTheme="minorHAnsi" w:hAnsiTheme="minorHAnsi" w:cs="Arial"/>
                <w:color w:val="000000"/>
                <w:sz w:val="22"/>
                <w:szCs w:val="22"/>
              </w:rPr>
              <w:t>We wish them well in their new positions and hope to see great things accomplished with their help and guidance this year. </w:t>
            </w:r>
          </w:p>
          <w:p w14:paraId="763B1CB1" w14:textId="77777777" w:rsidR="00CF6AB1" w:rsidRPr="00CF6AB1" w:rsidRDefault="00CF6AB1" w:rsidP="00CF6AB1">
            <w:pPr>
              <w:pStyle w:val="NormalWeb"/>
              <w:spacing w:before="0" w:beforeAutospacing="0" w:after="0" w:afterAutospacing="0"/>
              <w:divId w:val="534850158"/>
              <w:rPr>
                <w:rFonts w:asciiTheme="minorHAnsi" w:hAnsiTheme="minorHAnsi"/>
                <w:sz w:val="22"/>
                <w:szCs w:val="22"/>
              </w:rPr>
            </w:pPr>
          </w:p>
          <w:p w14:paraId="056FCE7F" w14:textId="77777777" w:rsidR="00EC355E" w:rsidRPr="00914D58" w:rsidRDefault="00EC355E" w:rsidP="00994261">
            <w:pPr>
              <w:pStyle w:val="NormalWeb"/>
              <w:spacing w:before="0" w:beforeAutospacing="0" w:after="0" w:afterAutospacing="0"/>
              <w:divId w:val="534850158"/>
              <w:rPr>
                <w:rFonts w:asciiTheme="majorHAnsi" w:hAnsiTheme="majorHAnsi" w:cs="Arial"/>
                <w:b/>
                <w:bCs/>
                <w:color w:val="000000"/>
              </w:rPr>
            </w:pPr>
            <w:r w:rsidRPr="00914D58">
              <w:rPr>
                <w:rFonts w:asciiTheme="majorHAnsi" w:hAnsiTheme="majorHAnsi" w:cs="Arial"/>
                <w:b/>
                <w:bCs/>
                <w:color w:val="000000"/>
              </w:rPr>
              <w:t>THANK YOU</w:t>
            </w:r>
          </w:p>
          <w:p w14:paraId="1E88ACE2" w14:textId="04740C3A" w:rsidR="00023802" w:rsidRPr="00EC0D3F" w:rsidRDefault="000424AC">
            <w:pPr>
              <w:pStyle w:val="NormalWeb"/>
              <w:spacing w:before="0" w:beforeAutospacing="0" w:after="0" w:afterAutospacing="0"/>
              <w:divId w:val="534850158"/>
              <w:rPr>
                <w:rFonts w:asciiTheme="minorHAnsi" w:hAnsiTheme="minorHAnsi"/>
                <w:sz w:val="22"/>
                <w:szCs w:val="22"/>
              </w:rPr>
            </w:pPr>
            <w:r>
              <w:rPr>
                <w:rFonts w:asciiTheme="minorHAnsi" w:hAnsiTheme="minorHAnsi" w:cs="Arial"/>
                <w:color w:val="000000"/>
                <w:sz w:val="22"/>
                <w:szCs w:val="22"/>
              </w:rPr>
              <w:t xml:space="preserve">      </w:t>
            </w:r>
            <w:r w:rsidR="00C80C9C" w:rsidRPr="00EC0D3F">
              <w:rPr>
                <w:rFonts w:asciiTheme="minorHAnsi" w:hAnsiTheme="minorHAnsi" w:cs="Arial"/>
                <w:color w:val="000000"/>
                <w:sz w:val="22"/>
                <w:szCs w:val="22"/>
              </w:rPr>
              <w:t xml:space="preserve">We would like to issue a </w:t>
            </w:r>
            <w:r w:rsidR="00023802" w:rsidRPr="00EC0D3F">
              <w:rPr>
                <w:rFonts w:asciiTheme="minorHAnsi" w:hAnsiTheme="minorHAnsi" w:cs="Arial"/>
                <w:color w:val="000000"/>
                <w:sz w:val="22"/>
                <w:szCs w:val="22"/>
              </w:rPr>
              <w:t xml:space="preserve">special thank you to Lisa </w:t>
            </w:r>
            <w:r w:rsidR="003C3655">
              <w:rPr>
                <w:rFonts w:asciiTheme="minorHAnsi" w:hAnsiTheme="minorHAnsi" w:cs="Arial"/>
                <w:color w:val="000000"/>
                <w:sz w:val="22"/>
                <w:szCs w:val="22"/>
              </w:rPr>
              <w:t xml:space="preserve">Robertson </w:t>
            </w:r>
            <w:r w:rsidR="00023802" w:rsidRPr="00EC0D3F">
              <w:rPr>
                <w:rFonts w:asciiTheme="minorHAnsi" w:hAnsiTheme="minorHAnsi" w:cs="Arial"/>
                <w:color w:val="000000"/>
                <w:sz w:val="22"/>
                <w:szCs w:val="22"/>
              </w:rPr>
              <w:t xml:space="preserve">and Paula </w:t>
            </w:r>
            <w:r w:rsidR="003C3655">
              <w:rPr>
                <w:rFonts w:asciiTheme="minorHAnsi" w:hAnsiTheme="minorHAnsi" w:cs="Arial"/>
                <w:color w:val="000000"/>
                <w:sz w:val="22"/>
                <w:szCs w:val="22"/>
              </w:rPr>
              <w:t xml:space="preserve">Braun </w:t>
            </w:r>
            <w:r w:rsidR="00023802" w:rsidRPr="00EC0D3F">
              <w:rPr>
                <w:rFonts w:asciiTheme="minorHAnsi" w:hAnsiTheme="minorHAnsi" w:cs="Arial"/>
                <w:color w:val="000000"/>
                <w:sz w:val="22"/>
                <w:szCs w:val="22"/>
              </w:rPr>
              <w:t xml:space="preserve">who have </w:t>
            </w:r>
            <w:r w:rsidR="00090D03">
              <w:rPr>
                <w:rFonts w:asciiTheme="minorHAnsi" w:hAnsiTheme="minorHAnsi" w:cs="Arial"/>
                <w:color w:val="000000"/>
                <w:sz w:val="22"/>
                <w:szCs w:val="22"/>
              </w:rPr>
              <w:t xml:space="preserve">completed their terms on the Missoula Board. We appreciate the contributions you have made - all </w:t>
            </w:r>
            <w:r w:rsidR="00023802" w:rsidRPr="00EC0D3F">
              <w:rPr>
                <w:rFonts w:asciiTheme="minorHAnsi" w:hAnsiTheme="minorHAnsi" w:cs="Arial"/>
                <w:color w:val="000000"/>
                <w:sz w:val="22"/>
                <w:szCs w:val="22"/>
              </w:rPr>
              <w:t>done wit</w:t>
            </w:r>
            <w:r w:rsidR="00090D03">
              <w:rPr>
                <w:rFonts w:asciiTheme="minorHAnsi" w:hAnsiTheme="minorHAnsi" w:cs="Arial"/>
                <w:color w:val="000000"/>
                <w:sz w:val="22"/>
                <w:szCs w:val="22"/>
              </w:rPr>
              <w:t>h</w:t>
            </w:r>
            <w:r w:rsidR="00023802" w:rsidRPr="00EC0D3F">
              <w:rPr>
                <w:rFonts w:asciiTheme="minorHAnsi" w:hAnsiTheme="minorHAnsi" w:cs="Arial"/>
                <w:color w:val="000000"/>
                <w:sz w:val="22"/>
                <w:szCs w:val="22"/>
              </w:rPr>
              <w:t xml:space="preserve"> grace, aplomb, and great dedication</w:t>
            </w:r>
            <w:r w:rsidR="00090D03">
              <w:rPr>
                <w:rFonts w:asciiTheme="minorHAnsi" w:hAnsiTheme="minorHAnsi" w:cs="Arial"/>
                <w:color w:val="000000"/>
                <w:sz w:val="22"/>
                <w:szCs w:val="22"/>
              </w:rPr>
              <w:t xml:space="preserve">!  We appreciate the </w:t>
            </w:r>
            <w:r w:rsidR="00023802" w:rsidRPr="00EC0D3F">
              <w:rPr>
                <w:rFonts w:asciiTheme="minorHAnsi" w:hAnsiTheme="minorHAnsi" w:cs="Arial"/>
                <w:color w:val="000000"/>
                <w:sz w:val="22"/>
                <w:szCs w:val="22"/>
              </w:rPr>
              <w:t xml:space="preserve">time and energy </w:t>
            </w:r>
            <w:r w:rsidR="00090D03">
              <w:rPr>
                <w:rFonts w:asciiTheme="minorHAnsi" w:hAnsiTheme="minorHAnsi" w:cs="Arial"/>
                <w:color w:val="000000"/>
                <w:sz w:val="22"/>
                <w:szCs w:val="22"/>
              </w:rPr>
              <w:t>you contributed during your tenue</w:t>
            </w:r>
            <w:r w:rsidR="00023802" w:rsidRPr="00EC0D3F">
              <w:rPr>
                <w:rFonts w:asciiTheme="minorHAnsi" w:hAnsiTheme="minorHAnsi" w:cs="Arial"/>
                <w:color w:val="000000"/>
                <w:sz w:val="22"/>
                <w:szCs w:val="22"/>
              </w:rPr>
              <w:t xml:space="preserve"> </w:t>
            </w:r>
            <w:r w:rsidR="00090D03">
              <w:rPr>
                <w:rFonts w:asciiTheme="minorHAnsi" w:hAnsiTheme="minorHAnsi" w:cs="Arial"/>
                <w:color w:val="000000"/>
                <w:sz w:val="22"/>
                <w:szCs w:val="22"/>
              </w:rPr>
              <w:t xml:space="preserve">and look forward to seeing you </w:t>
            </w:r>
            <w:r w:rsidR="00756D49">
              <w:rPr>
                <w:rFonts w:asciiTheme="minorHAnsi" w:hAnsiTheme="minorHAnsi" w:cs="Arial"/>
                <w:color w:val="000000"/>
                <w:sz w:val="22"/>
                <w:szCs w:val="22"/>
              </w:rPr>
              <w:t>at</w:t>
            </w:r>
            <w:r w:rsidR="00090D03">
              <w:rPr>
                <w:rFonts w:asciiTheme="minorHAnsi" w:hAnsiTheme="minorHAnsi" w:cs="Arial"/>
                <w:color w:val="000000"/>
                <w:sz w:val="22"/>
                <w:szCs w:val="22"/>
              </w:rPr>
              <w:t xml:space="preserve"> future </w:t>
            </w:r>
            <w:r w:rsidR="00756D49">
              <w:rPr>
                <w:rFonts w:asciiTheme="minorHAnsi" w:hAnsiTheme="minorHAnsi" w:cs="Arial"/>
                <w:color w:val="000000"/>
                <w:sz w:val="22"/>
                <w:szCs w:val="22"/>
              </w:rPr>
              <w:t xml:space="preserve">member </w:t>
            </w:r>
            <w:r w:rsidR="00090D03">
              <w:rPr>
                <w:rFonts w:asciiTheme="minorHAnsi" w:hAnsiTheme="minorHAnsi" w:cs="Arial"/>
                <w:color w:val="000000"/>
                <w:sz w:val="22"/>
                <w:szCs w:val="22"/>
              </w:rPr>
              <w:t>activities</w:t>
            </w:r>
            <w:r w:rsidR="00756D49">
              <w:rPr>
                <w:rFonts w:asciiTheme="minorHAnsi" w:hAnsiTheme="minorHAnsi" w:cs="Arial"/>
                <w:color w:val="000000"/>
                <w:sz w:val="22"/>
                <w:szCs w:val="22"/>
              </w:rPr>
              <w:t xml:space="preserve"> and events. </w:t>
            </w:r>
            <w:r w:rsidR="00023802" w:rsidRPr="00EC0D3F">
              <w:rPr>
                <w:rFonts w:asciiTheme="minorHAnsi" w:hAnsiTheme="minorHAnsi" w:cs="Arial"/>
                <w:color w:val="000000"/>
                <w:sz w:val="22"/>
                <w:szCs w:val="22"/>
              </w:rPr>
              <w:t xml:space="preserve"> Thank you!</w:t>
            </w:r>
          </w:p>
          <w:p w14:paraId="48240658" w14:textId="77777777" w:rsidR="00023802" w:rsidRPr="00EC0D3F" w:rsidRDefault="00023802">
            <w:pPr>
              <w:pStyle w:val="NormalWeb"/>
              <w:spacing w:before="0" w:beforeAutospacing="0" w:after="0" w:afterAutospacing="0"/>
              <w:divId w:val="534850158"/>
              <w:rPr>
                <w:rFonts w:asciiTheme="minorHAnsi" w:hAnsiTheme="minorHAnsi" w:cs="Arial"/>
                <w:color w:val="000000"/>
                <w:sz w:val="22"/>
                <w:szCs w:val="22"/>
              </w:rPr>
            </w:pPr>
          </w:p>
          <w:p w14:paraId="1D98E1FE" w14:textId="69EBAA3A" w:rsidR="00023802" w:rsidRPr="00914D58" w:rsidRDefault="007A624F" w:rsidP="00C80C9C">
            <w:pPr>
              <w:pStyle w:val="Title"/>
              <w:jc w:val="center"/>
              <w:divId w:val="534850158"/>
              <w:rPr>
                <w:b/>
                <w:bCs/>
                <w:sz w:val="28"/>
                <w:szCs w:val="28"/>
                <w:u w:val="single"/>
              </w:rPr>
            </w:pPr>
            <w:r w:rsidRPr="00914D58">
              <w:rPr>
                <w:b/>
                <w:bCs/>
                <w:sz w:val="28"/>
                <w:szCs w:val="28"/>
                <w:u w:val="single"/>
              </w:rPr>
              <w:t xml:space="preserve">RECENT </w:t>
            </w:r>
            <w:r w:rsidR="00023802" w:rsidRPr="00914D58">
              <w:rPr>
                <w:b/>
                <w:bCs/>
                <w:sz w:val="28"/>
                <w:szCs w:val="28"/>
                <w:u w:val="single"/>
              </w:rPr>
              <w:t>EVENTS</w:t>
            </w:r>
          </w:p>
          <w:p w14:paraId="63EDFEEF" w14:textId="77777777" w:rsidR="00EC355E" w:rsidRPr="00EC0D3F" w:rsidRDefault="00EC355E" w:rsidP="003213B7">
            <w:pPr>
              <w:divId w:val="534850158"/>
            </w:pPr>
          </w:p>
          <w:p w14:paraId="0D229E20" w14:textId="20C80954" w:rsidR="00023802" w:rsidRPr="000424AC" w:rsidRDefault="00EC355E">
            <w:pPr>
              <w:divId w:val="534850158"/>
              <w:rPr>
                <w:b/>
                <w:bCs/>
                <w:sz w:val="24"/>
                <w:szCs w:val="24"/>
              </w:rPr>
            </w:pPr>
            <w:r w:rsidRPr="000424AC">
              <w:rPr>
                <w:b/>
                <w:bCs/>
                <w:sz w:val="24"/>
                <w:szCs w:val="24"/>
              </w:rPr>
              <w:t xml:space="preserve">LOCAL GOVERNMENT </w:t>
            </w:r>
            <w:r w:rsidR="001B6EE2">
              <w:rPr>
                <w:b/>
                <w:bCs/>
                <w:sz w:val="24"/>
                <w:szCs w:val="24"/>
              </w:rPr>
              <w:t>REVIEW</w:t>
            </w:r>
          </w:p>
          <w:p w14:paraId="0D079A92" w14:textId="0E2927CE" w:rsidR="00C80C9C" w:rsidRPr="00EC0D3F" w:rsidRDefault="000424AC">
            <w:pPr>
              <w:pStyle w:val="NormalWeb"/>
              <w:spacing w:before="0" w:beforeAutospacing="0" w:after="0" w:afterAutospacing="0"/>
              <w:divId w:val="534850158"/>
              <w:rPr>
                <w:rFonts w:asciiTheme="minorHAnsi" w:hAnsiTheme="minorHAnsi" w:cs="Arial"/>
                <w:color w:val="000000"/>
                <w:sz w:val="22"/>
                <w:szCs w:val="22"/>
              </w:rPr>
            </w:pPr>
            <w:r>
              <w:rPr>
                <w:rFonts w:asciiTheme="minorHAnsi" w:hAnsiTheme="minorHAnsi" w:cs="Arial"/>
                <w:color w:val="000000"/>
                <w:sz w:val="22"/>
                <w:szCs w:val="22"/>
              </w:rPr>
              <w:t xml:space="preserve">      </w:t>
            </w:r>
            <w:r w:rsidR="00752AA7">
              <w:rPr>
                <w:rFonts w:asciiTheme="minorHAnsi" w:hAnsiTheme="minorHAnsi" w:cs="Arial"/>
                <w:color w:val="000000"/>
                <w:sz w:val="22"/>
                <w:szCs w:val="22"/>
              </w:rPr>
              <w:t xml:space="preserve">On </w:t>
            </w:r>
            <w:r w:rsidR="00023802" w:rsidRPr="00EC0D3F">
              <w:rPr>
                <w:rFonts w:asciiTheme="minorHAnsi" w:hAnsiTheme="minorHAnsi" w:cs="Arial"/>
                <w:color w:val="000000"/>
                <w:sz w:val="22"/>
                <w:szCs w:val="22"/>
              </w:rPr>
              <w:t xml:space="preserve">March 9th the </w:t>
            </w:r>
            <w:r w:rsidR="003C3655">
              <w:rPr>
                <w:rFonts w:asciiTheme="minorHAnsi" w:hAnsiTheme="minorHAnsi" w:cs="Arial"/>
                <w:color w:val="000000"/>
                <w:sz w:val="22"/>
                <w:szCs w:val="22"/>
              </w:rPr>
              <w:t>L</w:t>
            </w:r>
            <w:r w:rsidR="00023802" w:rsidRPr="00EC0D3F">
              <w:rPr>
                <w:rFonts w:asciiTheme="minorHAnsi" w:hAnsiTheme="minorHAnsi" w:cs="Arial"/>
                <w:color w:val="000000"/>
                <w:sz w:val="22"/>
                <w:szCs w:val="22"/>
              </w:rPr>
              <w:t>eague hosted an open pu</w:t>
            </w:r>
            <w:r w:rsidR="001B6EE2">
              <w:rPr>
                <w:rFonts w:asciiTheme="minorHAnsi" w:hAnsiTheme="minorHAnsi" w:cs="Arial"/>
                <w:color w:val="000000"/>
                <w:sz w:val="22"/>
                <w:szCs w:val="22"/>
              </w:rPr>
              <w:t xml:space="preserve">blic forum </w:t>
            </w:r>
            <w:r w:rsidR="007A624F">
              <w:rPr>
                <w:rFonts w:asciiTheme="minorHAnsi" w:hAnsiTheme="minorHAnsi" w:cs="Arial"/>
                <w:color w:val="000000"/>
                <w:sz w:val="22"/>
                <w:szCs w:val="22"/>
              </w:rPr>
              <w:t xml:space="preserve">at the Missoula Public Library </w:t>
            </w:r>
            <w:r w:rsidR="003C3655">
              <w:rPr>
                <w:rFonts w:asciiTheme="minorHAnsi" w:hAnsiTheme="minorHAnsi" w:cs="Arial"/>
                <w:color w:val="000000"/>
                <w:sz w:val="22"/>
                <w:szCs w:val="22"/>
              </w:rPr>
              <w:t>presented</w:t>
            </w:r>
            <w:r w:rsidR="001B6EE2">
              <w:rPr>
                <w:rFonts w:asciiTheme="minorHAnsi" w:hAnsiTheme="minorHAnsi" w:cs="Arial"/>
                <w:color w:val="000000"/>
                <w:sz w:val="22"/>
                <w:szCs w:val="22"/>
              </w:rPr>
              <w:t xml:space="preserve"> by </w:t>
            </w:r>
            <w:r w:rsidR="00023802" w:rsidRPr="00EC0D3F">
              <w:rPr>
                <w:rFonts w:asciiTheme="minorHAnsi" w:hAnsiTheme="minorHAnsi" w:cs="Arial"/>
                <w:color w:val="000000"/>
                <w:sz w:val="22"/>
                <w:szCs w:val="22"/>
              </w:rPr>
              <w:t xml:space="preserve">Geoff </w:t>
            </w:r>
            <w:r w:rsidR="00CF6AB1">
              <w:rPr>
                <w:rFonts w:asciiTheme="minorHAnsi" w:hAnsiTheme="minorHAnsi" w:cs="Arial"/>
                <w:color w:val="000000"/>
                <w:sz w:val="22"/>
                <w:szCs w:val="22"/>
              </w:rPr>
              <w:t>Badenoch</w:t>
            </w:r>
            <w:r w:rsidR="009765A4">
              <w:rPr>
                <w:rFonts w:asciiTheme="minorHAnsi" w:hAnsiTheme="minorHAnsi" w:cs="Arial"/>
                <w:color w:val="000000"/>
                <w:sz w:val="22"/>
                <w:szCs w:val="22"/>
              </w:rPr>
              <w:t xml:space="preserve">, LWV Missoula board </w:t>
            </w:r>
            <w:r w:rsidR="00090D03">
              <w:rPr>
                <w:rFonts w:asciiTheme="minorHAnsi" w:hAnsiTheme="minorHAnsi" w:cs="Arial"/>
                <w:color w:val="000000"/>
                <w:sz w:val="22"/>
                <w:szCs w:val="22"/>
              </w:rPr>
              <w:t>member</w:t>
            </w:r>
            <w:r w:rsidR="009765A4">
              <w:rPr>
                <w:rFonts w:asciiTheme="minorHAnsi" w:hAnsiTheme="minorHAnsi" w:cs="Arial"/>
                <w:color w:val="000000"/>
                <w:sz w:val="22"/>
                <w:szCs w:val="22"/>
              </w:rPr>
              <w:t>,</w:t>
            </w:r>
            <w:r w:rsidR="001B6EE2">
              <w:rPr>
                <w:rFonts w:asciiTheme="minorHAnsi" w:hAnsiTheme="minorHAnsi" w:cs="Arial"/>
                <w:color w:val="000000"/>
                <w:sz w:val="22"/>
                <w:szCs w:val="22"/>
              </w:rPr>
              <w:t xml:space="preserve"> </w:t>
            </w:r>
            <w:r w:rsidR="00023802" w:rsidRPr="00EC0D3F">
              <w:rPr>
                <w:rFonts w:asciiTheme="minorHAnsi" w:hAnsiTheme="minorHAnsi" w:cs="Arial"/>
                <w:color w:val="000000"/>
                <w:sz w:val="22"/>
                <w:szCs w:val="22"/>
              </w:rPr>
              <w:t>about the upcoming opportunity for government review</w:t>
            </w:r>
            <w:r w:rsidR="001B6EE2">
              <w:rPr>
                <w:rFonts w:asciiTheme="minorHAnsi" w:hAnsiTheme="minorHAnsi" w:cs="Arial"/>
                <w:color w:val="000000"/>
                <w:sz w:val="22"/>
                <w:szCs w:val="22"/>
              </w:rPr>
              <w:t>.</w:t>
            </w:r>
          </w:p>
          <w:p w14:paraId="560A6ADB" w14:textId="3F54F659" w:rsidR="00C80C9C" w:rsidRPr="00EC0D3F" w:rsidRDefault="00C80C9C">
            <w:pPr>
              <w:pStyle w:val="NormalWeb"/>
              <w:spacing w:before="0" w:beforeAutospacing="0" w:after="0" w:afterAutospacing="0"/>
              <w:divId w:val="534850158"/>
              <w:rPr>
                <w:rFonts w:asciiTheme="minorHAnsi" w:hAnsiTheme="minorHAnsi" w:cs="Arial"/>
                <w:color w:val="000000"/>
                <w:sz w:val="22"/>
                <w:szCs w:val="22"/>
              </w:rPr>
            </w:pPr>
            <w:r w:rsidRPr="00EC0D3F">
              <w:rPr>
                <w:rFonts w:asciiTheme="minorHAnsi" w:hAnsiTheme="minorHAnsi" w:cs="Arial"/>
                <w:noProof/>
                <w:color w:val="000000"/>
                <w:sz w:val="22"/>
                <w:szCs w:val="22"/>
                <w14:ligatures w14:val="standardContextual"/>
              </w:rPr>
              <w:lastRenderedPageBreak/>
              <w:drawing>
                <wp:anchor distT="0" distB="0" distL="114300" distR="114300" simplePos="0" relativeHeight="251662336" behindDoc="1" locked="0" layoutInCell="1" allowOverlap="1" wp14:anchorId="397B9B49" wp14:editId="03A9E01A">
                  <wp:simplePos x="0" y="0"/>
                  <wp:positionH relativeFrom="column">
                    <wp:posOffset>-3175</wp:posOffset>
                  </wp:positionH>
                  <wp:positionV relativeFrom="paragraph">
                    <wp:posOffset>197485</wp:posOffset>
                  </wp:positionV>
                  <wp:extent cx="1830705" cy="2047875"/>
                  <wp:effectExtent l="76200" t="76200" r="131445" b="142875"/>
                  <wp:wrapTight wrapText="bothSides">
                    <wp:wrapPolygon edited="0">
                      <wp:start x="-674" y="-804"/>
                      <wp:lineTo x="-899" y="-603"/>
                      <wp:lineTo x="-899" y="21901"/>
                      <wp:lineTo x="-450" y="22906"/>
                      <wp:lineTo x="22477" y="22906"/>
                      <wp:lineTo x="22926" y="21901"/>
                      <wp:lineTo x="22926" y="2612"/>
                      <wp:lineTo x="22477" y="-402"/>
                      <wp:lineTo x="22477" y="-804"/>
                      <wp:lineTo x="-674" y="-80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705" cy="2047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B31C896" w14:textId="2B649113" w:rsidR="00C80C9C" w:rsidRPr="00EC0D3F" w:rsidRDefault="009765A4">
            <w:pPr>
              <w:pStyle w:val="NormalWeb"/>
              <w:spacing w:before="0" w:beforeAutospacing="0" w:after="0" w:afterAutospacing="0"/>
              <w:divId w:val="534850158"/>
              <w:rPr>
                <w:rFonts w:asciiTheme="minorHAnsi" w:hAnsiTheme="minorHAnsi" w:cs="Arial"/>
                <w:color w:val="000000"/>
                <w:sz w:val="22"/>
                <w:szCs w:val="22"/>
              </w:rPr>
            </w:pPr>
            <w:r>
              <w:rPr>
                <w:rFonts w:asciiTheme="minorHAnsi" w:hAnsiTheme="minorHAnsi" w:cs="Arial"/>
                <w:color w:val="000000"/>
                <w:sz w:val="22"/>
                <w:szCs w:val="22"/>
              </w:rPr>
              <w:t xml:space="preserve">      </w:t>
            </w:r>
            <w:r w:rsidR="00C80C9C" w:rsidRPr="00EC0D3F">
              <w:rPr>
                <w:rFonts w:asciiTheme="minorHAnsi" w:hAnsiTheme="minorHAnsi" w:cs="Arial"/>
                <w:color w:val="000000"/>
                <w:sz w:val="22"/>
                <w:szCs w:val="22"/>
              </w:rPr>
              <w:t>Every ten years there appears on your ballot a simple “yes” or “no” vote on w</w:t>
            </w:r>
            <w:r w:rsidR="00090D03">
              <w:rPr>
                <w:rFonts w:asciiTheme="minorHAnsi" w:hAnsiTheme="minorHAnsi" w:cs="Arial"/>
                <w:color w:val="000000"/>
                <w:sz w:val="22"/>
                <w:szCs w:val="22"/>
              </w:rPr>
              <w:t>he</w:t>
            </w:r>
            <w:r w:rsidR="00C80C9C" w:rsidRPr="00EC0D3F">
              <w:rPr>
                <w:rFonts w:asciiTheme="minorHAnsi" w:hAnsiTheme="minorHAnsi" w:cs="Arial"/>
                <w:color w:val="000000"/>
                <w:sz w:val="22"/>
                <w:szCs w:val="22"/>
              </w:rPr>
              <w:t xml:space="preserve">ther to commit to a local government review. This is an opportunity to study the existing form and powers of your local government and compare them to other available forms. </w:t>
            </w:r>
          </w:p>
          <w:p w14:paraId="25AAE372" w14:textId="1E8F2E03" w:rsidR="008547EF" w:rsidRDefault="009765A4">
            <w:pPr>
              <w:pStyle w:val="NormalWeb"/>
              <w:spacing w:before="0" w:beforeAutospacing="0" w:after="0" w:afterAutospacing="0"/>
              <w:divId w:val="534850158"/>
              <w:rPr>
                <w:rFonts w:asciiTheme="minorHAnsi" w:hAnsiTheme="minorHAnsi" w:cs="Arial"/>
                <w:color w:val="000000"/>
                <w:sz w:val="22"/>
                <w:szCs w:val="22"/>
              </w:rPr>
            </w:pPr>
            <w:r>
              <w:rPr>
                <w:rFonts w:asciiTheme="minorHAnsi" w:hAnsiTheme="minorHAnsi" w:cs="Arial"/>
                <w:color w:val="000000"/>
                <w:sz w:val="22"/>
                <w:szCs w:val="22"/>
              </w:rPr>
              <w:t xml:space="preserve">      </w:t>
            </w:r>
            <w:r w:rsidR="00C80C9C" w:rsidRPr="00EC0D3F">
              <w:rPr>
                <w:rFonts w:asciiTheme="minorHAnsi" w:hAnsiTheme="minorHAnsi" w:cs="Arial"/>
                <w:color w:val="000000"/>
                <w:sz w:val="22"/>
                <w:szCs w:val="22"/>
              </w:rPr>
              <w:t xml:space="preserve">The first vote </w:t>
            </w:r>
            <w:r w:rsidR="008547EF">
              <w:rPr>
                <w:rFonts w:asciiTheme="minorHAnsi" w:hAnsiTheme="minorHAnsi" w:cs="Arial"/>
                <w:color w:val="000000"/>
                <w:sz w:val="22"/>
                <w:szCs w:val="22"/>
              </w:rPr>
              <w:t xml:space="preserve">which will be on the ballot in the Primary election in June 2024 will ask citizens if a local government review should be conducted in their city or town. </w:t>
            </w:r>
            <w:r w:rsidR="00C80C9C" w:rsidRPr="00EC0D3F">
              <w:rPr>
                <w:rFonts w:asciiTheme="minorHAnsi" w:hAnsiTheme="minorHAnsi" w:cs="Arial"/>
                <w:color w:val="000000"/>
                <w:sz w:val="22"/>
                <w:szCs w:val="22"/>
              </w:rPr>
              <w:t xml:space="preserve">If </w:t>
            </w:r>
            <w:r w:rsidR="00752AA7">
              <w:rPr>
                <w:rFonts w:asciiTheme="minorHAnsi" w:hAnsiTheme="minorHAnsi" w:cs="Arial"/>
                <w:color w:val="000000"/>
                <w:sz w:val="22"/>
                <w:szCs w:val="22"/>
              </w:rPr>
              <w:t>approved,</w:t>
            </w:r>
            <w:r w:rsidR="00C80C9C" w:rsidRPr="00EC0D3F">
              <w:rPr>
                <w:rFonts w:asciiTheme="minorHAnsi" w:hAnsiTheme="minorHAnsi" w:cs="Arial"/>
                <w:color w:val="000000"/>
                <w:sz w:val="22"/>
                <w:szCs w:val="22"/>
              </w:rPr>
              <w:t xml:space="preserve"> a second vote </w:t>
            </w:r>
            <w:r w:rsidR="008547EF">
              <w:rPr>
                <w:rFonts w:asciiTheme="minorHAnsi" w:hAnsiTheme="minorHAnsi" w:cs="Arial"/>
                <w:color w:val="000000"/>
                <w:sz w:val="22"/>
                <w:szCs w:val="22"/>
              </w:rPr>
              <w:t>at the November 2024 elections will</w:t>
            </w:r>
            <w:r w:rsidR="00C80C9C" w:rsidRPr="00EC0D3F">
              <w:rPr>
                <w:rFonts w:asciiTheme="minorHAnsi" w:hAnsiTheme="minorHAnsi" w:cs="Arial"/>
                <w:color w:val="000000"/>
                <w:sz w:val="22"/>
                <w:szCs w:val="22"/>
              </w:rPr>
              <w:t xml:space="preserve"> cr</w:t>
            </w:r>
            <w:r w:rsidR="003C3655">
              <w:rPr>
                <w:rFonts w:asciiTheme="minorHAnsi" w:hAnsiTheme="minorHAnsi" w:cs="Arial"/>
                <w:color w:val="000000"/>
                <w:sz w:val="22"/>
                <w:szCs w:val="22"/>
              </w:rPr>
              <w:t>e</w:t>
            </w:r>
            <w:r w:rsidR="00C80C9C" w:rsidRPr="00EC0D3F">
              <w:rPr>
                <w:rFonts w:asciiTheme="minorHAnsi" w:hAnsiTheme="minorHAnsi" w:cs="Arial"/>
                <w:color w:val="000000"/>
                <w:sz w:val="22"/>
                <w:szCs w:val="22"/>
              </w:rPr>
              <w:t xml:space="preserve">ate </w:t>
            </w:r>
            <w:r w:rsidR="008547EF">
              <w:rPr>
                <w:rFonts w:asciiTheme="minorHAnsi" w:hAnsiTheme="minorHAnsi" w:cs="Arial"/>
                <w:color w:val="000000"/>
                <w:sz w:val="22"/>
                <w:szCs w:val="22"/>
              </w:rPr>
              <w:t xml:space="preserve">a study commission </w:t>
            </w:r>
            <w:r w:rsidR="00C80C9C" w:rsidRPr="00EC0D3F">
              <w:rPr>
                <w:rFonts w:asciiTheme="minorHAnsi" w:hAnsiTheme="minorHAnsi" w:cs="Arial"/>
                <w:color w:val="000000"/>
                <w:sz w:val="22"/>
                <w:szCs w:val="22"/>
              </w:rPr>
              <w:t xml:space="preserve">to review local government. This </w:t>
            </w:r>
            <w:r w:rsidR="008547EF">
              <w:rPr>
                <w:rFonts w:asciiTheme="minorHAnsi" w:hAnsiTheme="minorHAnsi" w:cs="Arial"/>
                <w:color w:val="000000"/>
                <w:sz w:val="22"/>
                <w:szCs w:val="22"/>
              </w:rPr>
              <w:t xml:space="preserve">will allow citizens to review aspects of their local government and consider how well the current system is working and whether recommendations for change are needed. </w:t>
            </w:r>
            <w:r w:rsidR="00C80C9C" w:rsidRPr="00EC0D3F">
              <w:rPr>
                <w:rFonts w:asciiTheme="minorHAnsi" w:hAnsiTheme="minorHAnsi" w:cs="Arial"/>
                <w:color w:val="000000"/>
                <w:sz w:val="22"/>
                <w:szCs w:val="22"/>
              </w:rPr>
              <w:t>This whole process allows citizens the space to make inquiries and influence their own local government i</w:t>
            </w:r>
            <w:r>
              <w:rPr>
                <w:rFonts w:asciiTheme="minorHAnsi" w:hAnsiTheme="minorHAnsi" w:cs="Arial"/>
                <w:color w:val="000000"/>
                <w:sz w:val="22"/>
                <w:szCs w:val="22"/>
              </w:rPr>
              <w:t>n</w:t>
            </w:r>
            <w:r w:rsidR="00C80C9C" w:rsidRPr="00EC0D3F">
              <w:rPr>
                <w:rFonts w:asciiTheme="minorHAnsi" w:hAnsiTheme="minorHAnsi" w:cs="Arial"/>
                <w:color w:val="000000"/>
                <w:sz w:val="22"/>
                <w:szCs w:val="22"/>
              </w:rPr>
              <w:t xml:space="preserve"> ways that are only available to the during a review. </w:t>
            </w:r>
            <w:r w:rsidR="00752AA7" w:rsidRPr="00EC0D3F">
              <w:rPr>
                <w:rFonts w:asciiTheme="minorHAnsi" w:hAnsiTheme="minorHAnsi" w:cs="Arial"/>
                <w:color w:val="000000"/>
                <w:sz w:val="22"/>
                <w:szCs w:val="22"/>
              </w:rPr>
              <w:t xml:space="preserve"> </w:t>
            </w:r>
            <w:r w:rsidR="00752AA7">
              <w:rPr>
                <w:rFonts w:asciiTheme="minorHAnsi" w:hAnsiTheme="minorHAnsi" w:cs="Arial"/>
                <w:color w:val="000000"/>
                <w:sz w:val="22"/>
                <w:szCs w:val="22"/>
              </w:rPr>
              <w:t>T</w:t>
            </w:r>
            <w:r w:rsidR="00752AA7" w:rsidRPr="00EC0D3F">
              <w:rPr>
                <w:rFonts w:asciiTheme="minorHAnsi" w:hAnsiTheme="minorHAnsi" w:cs="Arial"/>
                <w:color w:val="000000"/>
                <w:sz w:val="22"/>
                <w:szCs w:val="22"/>
              </w:rPr>
              <w:t xml:space="preserve">he review </w:t>
            </w:r>
            <w:r w:rsidR="007A624F">
              <w:rPr>
                <w:rFonts w:asciiTheme="minorHAnsi" w:hAnsiTheme="minorHAnsi" w:cs="Arial"/>
                <w:color w:val="000000"/>
                <w:sz w:val="22"/>
                <w:szCs w:val="22"/>
              </w:rPr>
              <w:t>is about</w:t>
            </w:r>
            <w:r w:rsidR="00752AA7" w:rsidRPr="00EC0D3F">
              <w:rPr>
                <w:rFonts w:asciiTheme="minorHAnsi" w:hAnsiTheme="minorHAnsi" w:cs="Arial"/>
                <w:color w:val="000000"/>
                <w:sz w:val="22"/>
                <w:szCs w:val="22"/>
              </w:rPr>
              <w:t xml:space="preserve"> issue</w:t>
            </w:r>
            <w:r w:rsidR="007A624F">
              <w:rPr>
                <w:rFonts w:asciiTheme="minorHAnsi" w:hAnsiTheme="minorHAnsi" w:cs="Arial"/>
                <w:color w:val="000000"/>
                <w:sz w:val="22"/>
                <w:szCs w:val="22"/>
              </w:rPr>
              <w:t>s</w:t>
            </w:r>
            <w:r w:rsidR="00752AA7" w:rsidRPr="00EC0D3F">
              <w:rPr>
                <w:rFonts w:asciiTheme="minorHAnsi" w:hAnsiTheme="minorHAnsi" w:cs="Arial"/>
                <w:color w:val="000000"/>
                <w:sz w:val="22"/>
                <w:szCs w:val="22"/>
              </w:rPr>
              <w:t xml:space="preserve"> of governance, </w:t>
            </w:r>
            <w:r w:rsidR="007A624F">
              <w:rPr>
                <w:rFonts w:asciiTheme="minorHAnsi" w:hAnsiTheme="minorHAnsi" w:cs="Arial"/>
                <w:color w:val="000000"/>
                <w:sz w:val="22"/>
                <w:szCs w:val="22"/>
              </w:rPr>
              <w:t xml:space="preserve">but </w:t>
            </w:r>
            <w:r w:rsidR="00752AA7" w:rsidRPr="00EC0D3F">
              <w:rPr>
                <w:rFonts w:asciiTheme="minorHAnsi" w:hAnsiTheme="minorHAnsi" w:cs="Arial"/>
                <w:color w:val="000000"/>
                <w:sz w:val="22"/>
                <w:szCs w:val="22"/>
              </w:rPr>
              <w:t>not politics</w:t>
            </w:r>
            <w:r w:rsidR="007A624F">
              <w:rPr>
                <w:rFonts w:asciiTheme="minorHAnsi" w:hAnsiTheme="minorHAnsi" w:cs="Arial"/>
                <w:color w:val="000000"/>
                <w:sz w:val="22"/>
                <w:szCs w:val="22"/>
              </w:rPr>
              <w:t>.</w:t>
            </w:r>
          </w:p>
          <w:p w14:paraId="7F402214" w14:textId="6FFFCDF6" w:rsidR="00C80C9C" w:rsidRPr="00EC0D3F" w:rsidRDefault="00F8581E">
            <w:pPr>
              <w:pStyle w:val="NormalWeb"/>
              <w:spacing w:before="0" w:beforeAutospacing="0" w:after="0" w:afterAutospacing="0"/>
              <w:divId w:val="534850158"/>
              <w:rPr>
                <w:rFonts w:asciiTheme="minorHAnsi" w:hAnsiTheme="minorHAnsi" w:cs="Arial"/>
                <w:color w:val="000000"/>
                <w:sz w:val="22"/>
                <w:szCs w:val="22"/>
              </w:rPr>
            </w:pPr>
            <w:r>
              <w:rPr>
                <w:rFonts w:asciiTheme="minorHAnsi" w:hAnsiTheme="minorHAnsi" w:cs="Arial"/>
                <w:color w:val="000000"/>
                <w:sz w:val="22"/>
                <w:szCs w:val="22"/>
              </w:rPr>
              <w:t xml:space="preserve">       </w:t>
            </w:r>
            <w:r w:rsidR="008547EF">
              <w:rPr>
                <w:rFonts w:asciiTheme="minorHAnsi" w:hAnsiTheme="minorHAnsi" w:cs="Arial"/>
                <w:color w:val="000000"/>
                <w:sz w:val="22"/>
                <w:szCs w:val="22"/>
              </w:rPr>
              <w:t xml:space="preserve">The Local Government Study Commission in 1994 resulted in the creation of a Missoula City Charter and the formation of Neighborhood Councils. </w:t>
            </w:r>
          </w:p>
          <w:p w14:paraId="0F2BDC16" w14:textId="77EDD30E" w:rsidR="00C80C9C" w:rsidRPr="00EC0D3F" w:rsidRDefault="00C80C9C">
            <w:pPr>
              <w:pStyle w:val="NormalWeb"/>
              <w:spacing w:before="0" w:beforeAutospacing="0" w:after="0" w:afterAutospacing="0"/>
              <w:divId w:val="534850158"/>
              <w:rPr>
                <w:rFonts w:asciiTheme="minorHAnsi" w:hAnsiTheme="minorHAnsi" w:cs="Arial"/>
                <w:color w:val="000000"/>
                <w:sz w:val="22"/>
                <w:szCs w:val="22"/>
              </w:rPr>
            </w:pPr>
            <w:r w:rsidRPr="00EC0D3F">
              <w:rPr>
                <w:rFonts w:asciiTheme="minorHAnsi" w:hAnsiTheme="minorHAnsi" w:cs="Arial"/>
                <w:color w:val="000000"/>
                <w:sz w:val="22"/>
                <w:szCs w:val="22"/>
              </w:rPr>
              <w:t xml:space="preserve">        Geoff explained th</w:t>
            </w:r>
            <w:r w:rsidR="008547EF">
              <w:rPr>
                <w:rFonts w:asciiTheme="minorHAnsi" w:hAnsiTheme="minorHAnsi" w:cs="Arial"/>
                <w:color w:val="000000"/>
                <w:sz w:val="22"/>
                <w:szCs w:val="22"/>
              </w:rPr>
              <w:t>e</w:t>
            </w:r>
            <w:r w:rsidRPr="00EC0D3F">
              <w:rPr>
                <w:rFonts w:asciiTheme="minorHAnsi" w:hAnsiTheme="minorHAnsi" w:cs="Arial"/>
                <w:color w:val="000000"/>
                <w:sz w:val="22"/>
                <w:szCs w:val="22"/>
              </w:rPr>
              <w:t xml:space="preserve"> process</w:t>
            </w:r>
            <w:r w:rsidR="008547EF">
              <w:rPr>
                <w:rFonts w:asciiTheme="minorHAnsi" w:hAnsiTheme="minorHAnsi" w:cs="Arial"/>
                <w:color w:val="000000"/>
                <w:sz w:val="22"/>
                <w:szCs w:val="22"/>
              </w:rPr>
              <w:t xml:space="preserve">, timeline, and opportunities </w:t>
            </w:r>
            <w:r w:rsidRPr="00EC0D3F">
              <w:rPr>
                <w:rFonts w:asciiTheme="minorHAnsi" w:hAnsiTheme="minorHAnsi" w:cs="Arial"/>
                <w:color w:val="000000"/>
                <w:sz w:val="22"/>
                <w:szCs w:val="22"/>
              </w:rPr>
              <w:t>to</w:t>
            </w:r>
            <w:r w:rsidR="008547EF">
              <w:rPr>
                <w:rFonts w:asciiTheme="minorHAnsi" w:hAnsiTheme="minorHAnsi" w:cs="Arial"/>
                <w:color w:val="000000"/>
                <w:sz w:val="22"/>
                <w:szCs w:val="22"/>
              </w:rPr>
              <w:t xml:space="preserve"> </w:t>
            </w:r>
            <w:r w:rsidRPr="00EC0D3F">
              <w:rPr>
                <w:rFonts w:asciiTheme="minorHAnsi" w:hAnsiTheme="minorHAnsi" w:cs="Arial"/>
                <w:color w:val="000000"/>
                <w:sz w:val="22"/>
                <w:szCs w:val="22"/>
              </w:rPr>
              <w:t xml:space="preserve">League members and </w:t>
            </w:r>
            <w:r w:rsidR="00752AA7">
              <w:rPr>
                <w:rFonts w:asciiTheme="minorHAnsi" w:hAnsiTheme="minorHAnsi" w:cs="Arial"/>
                <w:color w:val="000000"/>
                <w:sz w:val="22"/>
                <w:szCs w:val="22"/>
              </w:rPr>
              <w:t>interested citizens</w:t>
            </w:r>
            <w:r w:rsidRPr="00EC0D3F">
              <w:rPr>
                <w:rFonts w:asciiTheme="minorHAnsi" w:hAnsiTheme="minorHAnsi" w:cs="Arial"/>
                <w:color w:val="000000"/>
                <w:sz w:val="22"/>
                <w:szCs w:val="22"/>
              </w:rPr>
              <w:t xml:space="preserve"> </w:t>
            </w:r>
            <w:r w:rsidR="008547EF">
              <w:rPr>
                <w:rFonts w:asciiTheme="minorHAnsi" w:hAnsiTheme="minorHAnsi" w:cs="Arial"/>
                <w:color w:val="000000"/>
                <w:sz w:val="22"/>
                <w:szCs w:val="22"/>
              </w:rPr>
              <w:t>who participated on May 9.  Geoff and other members of a LWV Missoula Speakers Bureau</w:t>
            </w:r>
            <w:r w:rsidR="00752AA7">
              <w:rPr>
                <w:rFonts w:asciiTheme="minorHAnsi" w:hAnsiTheme="minorHAnsi" w:cs="Arial"/>
                <w:color w:val="000000"/>
                <w:sz w:val="22"/>
                <w:szCs w:val="22"/>
              </w:rPr>
              <w:t xml:space="preserve"> are </w:t>
            </w:r>
            <w:r w:rsidR="008547EF">
              <w:rPr>
                <w:rFonts w:asciiTheme="minorHAnsi" w:hAnsiTheme="minorHAnsi" w:cs="Arial"/>
                <w:color w:val="000000"/>
                <w:sz w:val="22"/>
                <w:szCs w:val="22"/>
              </w:rPr>
              <w:t xml:space="preserve">available in the coming months </w:t>
            </w:r>
            <w:r w:rsidR="00752AA7">
              <w:rPr>
                <w:rFonts w:asciiTheme="minorHAnsi" w:hAnsiTheme="minorHAnsi" w:cs="Arial"/>
                <w:color w:val="000000"/>
                <w:sz w:val="22"/>
                <w:szCs w:val="22"/>
              </w:rPr>
              <w:t>for presentations to service organizations, neighborhood councils and any other group</w:t>
            </w:r>
            <w:r w:rsidR="007A624F">
              <w:rPr>
                <w:rFonts w:asciiTheme="minorHAnsi" w:hAnsiTheme="minorHAnsi" w:cs="Arial"/>
                <w:color w:val="000000"/>
                <w:sz w:val="22"/>
                <w:szCs w:val="22"/>
              </w:rPr>
              <w:t>s who would like to know about this.</w:t>
            </w:r>
            <w:r w:rsidR="00752AA7">
              <w:rPr>
                <w:rFonts w:asciiTheme="minorHAnsi" w:hAnsiTheme="minorHAnsi" w:cs="Arial"/>
                <w:color w:val="000000"/>
                <w:sz w:val="22"/>
                <w:szCs w:val="22"/>
              </w:rPr>
              <w:t xml:space="preserve"> Let us know if you are interested!</w:t>
            </w:r>
          </w:p>
          <w:p w14:paraId="11A4468D" w14:textId="16273573" w:rsidR="00C80C9C" w:rsidRPr="00EC0D3F" w:rsidRDefault="00C80C9C">
            <w:pPr>
              <w:pStyle w:val="NormalWeb"/>
              <w:spacing w:before="0" w:beforeAutospacing="0" w:after="0" w:afterAutospacing="0"/>
              <w:divId w:val="534850158"/>
              <w:rPr>
                <w:rFonts w:asciiTheme="minorHAnsi" w:hAnsiTheme="minorHAnsi" w:cs="Arial"/>
                <w:color w:val="000000"/>
                <w:sz w:val="22"/>
                <w:szCs w:val="22"/>
              </w:rPr>
            </w:pPr>
            <w:r w:rsidRPr="00EC0D3F">
              <w:rPr>
                <w:rFonts w:asciiTheme="minorHAnsi" w:hAnsiTheme="minorHAnsi" w:cs="Arial"/>
                <w:color w:val="000000"/>
                <w:sz w:val="22"/>
                <w:szCs w:val="22"/>
              </w:rPr>
              <w:t xml:space="preserve">       Thank </w:t>
            </w:r>
            <w:r w:rsidR="00752AA7" w:rsidRPr="00EC0D3F">
              <w:rPr>
                <w:rFonts w:asciiTheme="minorHAnsi" w:hAnsiTheme="minorHAnsi" w:cs="Arial"/>
                <w:color w:val="000000"/>
                <w:sz w:val="22"/>
                <w:szCs w:val="22"/>
              </w:rPr>
              <w:t>you, Geoff,</w:t>
            </w:r>
            <w:r w:rsidRPr="00EC0D3F">
              <w:rPr>
                <w:rFonts w:asciiTheme="minorHAnsi" w:hAnsiTheme="minorHAnsi" w:cs="Arial"/>
                <w:color w:val="000000"/>
                <w:sz w:val="22"/>
                <w:szCs w:val="22"/>
              </w:rPr>
              <w:t xml:space="preserve"> for the wonderful presentation and following Q&amp;A</w:t>
            </w:r>
            <w:r w:rsidR="00752AA7">
              <w:rPr>
                <w:rFonts w:asciiTheme="minorHAnsi" w:hAnsiTheme="minorHAnsi" w:cs="Arial"/>
                <w:color w:val="000000"/>
                <w:sz w:val="22"/>
                <w:szCs w:val="22"/>
              </w:rPr>
              <w:t>.  Y</w:t>
            </w:r>
            <w:r w:rsidRPr="00EC0D3F">
              <w:rPr>
                <w:rFonts w:asciiTheme="minorHAnsi" w:hAnsiTheme="minorHAnsi" w:cs="Arial"/>
                <w:color w:val="000000"/>
                <w:sz w:val="22"/>
                <w:szCs w:val="22"/>
              </w:rPr>
              <w:t xml:space="preserve">our hard work and dedication </w:t>
            </w:r>
            <w:r w:rsidR="00752AA7">
              <w:rPr>
                <w:rFonts w:asciiTheme="minorHAnsi" w:hAnsiTheme="minorHAnsi" w:cs="Arial"/>
                <w:color w:val="000000"/>
                <w:sz w:val="22"/>
                <w:szCs w:val="22"/>
              </w:rPr>
              <w:t xml:space="preserve">in getting the word out about Local Government Study </w:t>
            </w:r>
            <w:r w:rsidR="007A624F">
              <w:rPr>
                <w:rFonts w:asciiTheme="minorHAnsi" w:hAnsiTheme="minorHAnsi" w:cs="Arial"/>
                <w:color w:val="000000"/>
                <w:sz w:val="22"/>
                <w:szCs w:val="22"/>
              </w:rPr>
              <w:t xml:space="preserve">are </w:t>
            </w:r>
            <w:r w:rsidR="000424AC" w:rsidRPr="00EC0D3F">
              <w:rPr>
                <w:rFonts w:asciiTheme="minorHAnsi" w:hAnsiTheme="minorHAnsi" w:cs="Arial"/>
                <w:color w:val="000000"/>
                <w:sz w:val="22"/>
                <w:szCs w:val="22"/>
              </w:rPr>
              <w:t>appreciated</w:t>
            </w:r>
            <w:r w:rsidRPr="00EC0D3F">
              <w:rPr>
                <w:rFonts w:asciiTheme="minorHAnsi" w:hAnsiTheme="minorHAnsi" w:cs="Arial"/>
                <w:color w:val="000000"/>
                <w:sz w:val="22"/>
                <w:szCs w:val="22"/>
              </w:rPr>
              <w:t xml:space="preserve">. </w:t>
            </w:r>
          </w:p>
          <w:p w14:paraId="378A8ED6" w14:textId="7DAB8BFB" w:rsidR="00023802" w:rsidRPr="00EC0D3F" w:rsidRDefault="00023802">
            <w:pPr>
              <w:spacing w:after="240"/>
              <w:divId w:val="534850158"/>
              <w:rPr>
                <w:rFonts w:eastAsia="Times New Roman"/>
              </w:rPr>
            </w:pPr>
          </w:p>
          <w:p w14:paraId="067D8F52" w14:textId="7813DBED" w:rsidR="00023802" w:rsidRPr="000424AC" w:rsidRDefault="00023802" w:rsidP="000424AC">
            <w:pPr>
              <w:pStyle w:val="Title"/>
              <w:jc w:val="center"/>
              <w:divId w:val="534850158"/>
              <w:rPr>
                <w:rFonts w:asciiTheme="minorHAnsi" w:eastAsia="Times New Roman" w:hAnsiTheme="minorHAnsi"/>
                <w:b/>
                <w:bCs/>
                <w:sz w:val="28"/>
                <w:szCs w:val="28"/>
                <w:u w:val="single"/>
              </w:rPr>
            </w:pPr>
            <w:r w:rsidRPr="000424AC">
              <w:rPr>
                <w:rFonts w:asciiTheme="minorHAnsi" w:eastAsia="Times New Roman" w:hAnsiTheme="minorHAnsi"/>
                <w:b/>
                <w:bCs/>
                <w:sz w:val="28"/>
                <w:szCs w:val="28"/>
                <w:u w:val="single"/>
              </w:rPr>
              <w:t>FUTURE EVENTS</w:t>
            </w:r>
          </w:p>
          <w:p w14:paraId="2456DF03" w14:textId="72212D34" w:rsidR="00532B98" w:rsidRPr="000424AC" w:rsidRDefault="007B6478" w:rsidP="00532B98">
            <w:pPr>
              <w:divId w:val="534850158"/>
              <w:rPr>
                <w:b/>
                <w:bCs/>
              </w:rPr>
            </w:pPr>
            <w:r w:rsidRPr="000424AC">
              <w:rPr>
                <w:b/>
                <w:bCs/>
              </w:rPr>
              <w:t>TECH SUPPORT</w:t>
            </w:r>
          </w:p>
          <w:p w14:paraId="279B849D" w14:textId="0E3104FA" w:rsidR="003213B7" w:rsidRPr="00EC0D3F" w:rsidRDefault="003213B7" w:rsidP="003213B7">
            <w:pPr>
              <w:divId w:val="534850158"/>
            </w:pPr>
            <w:r w:rsidRPr="00EC0D3F">
              <w:t xml:space="preserve">      Would you like to learn more about social media, online literacy, or troubleshoot one of those pesky problems with your computer or phone?  Would you like to know more about how to use Outreach Circle, the platform LWV at all levels uses for issue advocacy?  Do you have ideas about how we can engage more people in our work?</w:t>
            </w:r>
          </w:p>
          <w:p w14:paraId="03BBDCB4" w14:textId="66549737" w:rsidR="003213B7" w:rsidRDefault="003213B7" w:rsidP="000424AC">
            <w:pPr>
              <w:spacing w:after="160" w:line="259" w:lineRule="auto"/>
              <w:divId w:val="534850158"/>
            </w:pPr>
            <w:r w:rsidRPr="00EC0D3F">
              <w:t xml:space="preserve">      We invite you to drop in at this inaugural free tech session for members.</w:t>
            </w:r>
            <w:r w:rsidR="007B6478" w:rsidRPr="00EC0D3F">
              <w:t xml:space="preserve"> Thursday May 18</w:t>
            </w:r>
            <w:r w:rsidR="007B6478" w:rsidRPr="00EC0D3F">
              <w:rPr>
                <w:vertAlign w:val="superscript"/>
              </w:rPr>
              <w:t>th</w:t>
            </w:r>
            <w:r w:rsidR="007B6478" w:rsidRPr="00EC0D3F">
              <w:t xml:space="preserve">, 2:00pm to 3:00pm </w:t>
            </w:r>
            <w:r w:rsidR="00756D49">
              <w:t>a</w:t>
            </w:r>
            <w:r w:rsidR="007B6478" w:rsidRPr="00EC0D3F">
              <w:t>t the Missoula Public Library, in the 1</w:t>
            </w:r>
            <w:r w:rsidR="007B6478" w:rsidRPr="00EC0D3F">
              <w:rPr>
                <w:vertAlign w:val="superscript"/>
              </w:rPr>
              <w:t>st</w:t>
            </w:r>
            <w:r w:rsidR="007B6478" w:rsidRPr="00EC0D3F">
              <w:t xml:space="preserve"> floor ca</w:t>
            </w:r>
            <w:r w:rsidR="00756D49">
              <w:t>f</w:t>
            </w:r>
            <w:r w:rsidR="007B6478" w:rsidRPr="00EC0D3F">
              <w:t>e area.</w:t>
            </w:r>
            <w:r w:rsidRPr="00EC0D3F">
              <w:t xml:space="preserve"> </w:t>
            </w:r>
            <w:proofErr w:type="spellStart"/>
            <w:r w:rsidRPr="00EC0D3F">
              <w:t>Naoise</w:t>
            </w:r>
            <w:proofErr w:type="spellEnd"/>
            <w:r w:rsidRPr="00EC0D3F">
              <w:t xml:space="preserve"> </w:t>
            </w:r>
            <w:proofErr w:type="spellStart"/>
            <w:r w:rsidRPr="00EC0D3F">
              <w:t>Wohlman</w:t>
            </w:r>
            <w:proofErr w:type="spellEnd"/>
            <w:r w:rsidRPr="00EC0D3F">
              <w:t xml:space="preserve"> is working with our League this year to help us improve communication within the LWV and with the public.   Come with your questions and bring your computer or phone.  If possible, please let </w:t>
            </w:r>
            <w:proofErr w:type="spellStart"/>
            <w:r w:rsidRPr="00EC0D3F">
              <w:t>Naoise</w:t>
            </w:r>
            <w:proofErr w:type="spellEnd"/>
            <w:r w:rsidRPr="00EC0D3F">
              <w:t xml:space="preserve"> know you will attend: </w:t>
            </w:r>
            <w:hyperlink r:id="rId10" w:history="1">
              <w:r w:rsidR="00EC2F9B" w:rsidRPr="000F5994">
                <w:rPr>
                  <w:rStyle w:val="Hyperlink"/>
                </w:rPr>
                <w:t>naoise.wohlman@gmail.com</w:t>
              </w:r>
            </w:hyperlink>
            <w:r w:rsidRPr="00EC0D3F">
              <w:t>.</w:t>
            </w:r>
          </w:p>
          <w:p w14:paraId="68945C86" w14:textId="77777777" w:rsidR="00EC2F9B" w:rsidRPr="00EC0D3F" w:rsidRDefault="00EC2F9B" w:rsidP="000424AC">
            <w:pPr>
              <w:spacing w:after="160" w:line="259" w:lineRule="auto"/>
              <w:divId w:val="534850158"/>
            </w:pPr>
          </w:p>
          <w:p w14:paraId="1EF47ADE" w14:textId="5D5C55EB" w:rsidR="003213B7" w:rsidRPr="000424AC" w:rsidRDefault="005C438B" w:rsidP="003213B7">
            <w:pPr>
              <w:divId w:val="534850158"/>
              <w:rPr>
                <w:b/>
                <w:bCs/>
                <w:sz w:val="24"/>
                <w:szCs w:val="24"/>
              </w:rPr>
            </w:pPr>
            <w:r w:rsidRPr="000424AC">
              <w:rPr>
                <w:b/>
                <w:bCs/>
                <w:sz w:val="24"/>
                <w:szCs w:val="24"/>
              </w:rPr>
              <w:t>PRIDE</w:t>
            </w:r>
          </w:p>
          <w:p w14:paraId="2380C717" w14:textId="1B18B7F1" w:rsidR="00023802" w:rsidRPr="00EC0D3F" w:rsidRDefault="00C80C9C">
            <w:pPr>
              <w:pStyle w:val="NormalWeb"/>
              <w:spacing w:before="0" w:beforeAutospacing="0" w:after="0" w:afterAutospacing="0"/>
              <w:divId w:val="534850158"/>
              <w:rPr>
                <w:rFonts w:asciiTheme="minorHAnsi" w:hAnsiTheme="minorHAnsi" w:cs="Arial"/>
                <w:color w:val="000000"/>
                <w:sz w:val="22"/>
                <w:szCs w:val="22"/>
              </w:rPr>
            </w:pPr>
            <w:r w:rsidRPr="00EC0D3F">
              <w:rPr>
                <w:rFonts w:asciiTheme="minorHAnsi" w:hAnsiTheme="minorHAnsi" w:cs="Arial"/>
                <w:color w:val="000000"/>
                <w:sz w:val="22"/>
                <w:szCs w:val="22"/>
              </w:rPr>
              <w:t xml:space="preserve">      </w:t>
            </w:r>
            <w:r w:rsidR="007A624F">
              <w:rPr>
                <w:rFonts w:asciiTheme="minorHAnsi" w:hAnsiTheme="minorHAnsi" w:cs="Arial"/>
                <w:color w:val="000000"/>
                <w:sz w:val="22"/>
                <w:szCs w:val="22"/>
              </w:rPr>
              <w:t xml:space="preserve">On June 17 </w:t>
            </w:r>
            <w:r w:rsidR="00023802" w:rsidRPr="00EC0D3F">
              <w:rPr>
                <w:rFonts w:asciiTheme="minorHAnsi" w:hAnsiTheme="minorHAnsi" w:cs="Arial"/>
                <w:color w:val="000000"/>
                <w:sz w:val="22"/>
                <w:szCs w:val="22"/>
              </w:rPr>
              <w:t xml:space="preserve">the </w:t>
            </w:r>
            <w:r w:rsidR="007A624F">
              <w:rPr>
                <w:rFonts w:asciiTheme="minorHAnsi" w:hAnsiTheme="minorHAnsi" w:cs="Arial"/>
                <w:color w:val="000000"/>
                <w:sz w:val="22"/>
                <w:szCs w:val="22"/>
              </w:rPr>
              <w:t xml:space="preserve">Missoula </w:t>
            </w:r>
            <w:r w:rsidR="003C3655">
              <w:rPr>
                <w:rFonts w:asciiTheme="minorHAnsi" w:hAnsiTheme="minorHAnsi" w:cs="Arial"/>
                <w:color w:val="000000"/>
                <w:sz w:val="22"/>
                <w:szCs w:val="22"/>
              </w:rPr>
              <w:t>L</w:t>
            </w:r>
            <w:r w:rsidR="00023802" w:rsidRPr="00EC0D3F">
              <w:rPr>
                <w:rFonts w:asciiTheme="minorHAnsi" w:hAnsiTheme="minorHAnsi" w:cs="Arial"/>
                <w:color w:val="000000"/>
                <w:sz w:val="22"/>
                <w:szCs w:val="22"/>
              </w:rPr>
              <w:t xml:space="preserve">eague will be walking in the Missoula </w:t>
            </w:r>
            <w:r w:rsidR="003C3655">
              <w:rPr>
                <w:rFonts w:asciiTheme="minorHAnsi" w:hAnsiTheme="minorHAnsi" w:cs="Arial"/>
                <w:color w:val="000000"/>
                <w:sz w:val="22"/>
                <w:szCs w:val="22"/>
              </w:rPr>
              <w:t>P</w:t>
            </w:r>
            <w:r w:rsidR="00023802" w:rsidRPr="00EC0D3F">
              <w:rPr>
                <w:rFonts w:asciiTheme="minorHAnsi" w:hAnsiTheme="minorHAnsi" w:cs="Arial"/>
                <w:color w:val="000000"/>
                <w:sz w:val="22"/>
                <w:szCs w:val="22"/>
              </w:rPr>
              <w:t xml:space="preserve">ride parade. This is an event we are proud and honored to participate in. Sign making and </w:t>
            </w:r>
            <w:r w:rsidR="00756D49">
              <w:rPr>
                <w:rFonts w:asciiTheme="minorHAnsi" w:hAnsiTheme="minorHAnsi" w:cs="Arial"/>
                <w:color w:val="000000"/>
                <w:sz w:val="22"/>
                <w:szCs w:val="22"/>
              </w:rPr>
              <w:t xml:space="preserve">a </w:t>
            </w:r>
            <w:r w:rsidR="00023802" w:rsidRPr="00EC0D3F">
              <w:rPr>
                <w:rFonts w:asciiTheme="minorHAnsi" w:hAnsiTheme="minorHAnsi" w:cs="Arial"/>
                <w:color w:val="000000"/>
                <w:sz w:val="22"/>
                <w:szCs w:val="22"/>
              </w:rPr>
              <w:t xml:space="preserve">social event </w:t>
            </w:r>
            <w:r w:rsidR="007A624F">
              <w:rPr>
                <w:rFonts w:asciiTheme="minorHAnsi" w:hAnsiTheme="minorHAnsi" w:cs="Arial"/>
                <w:color w:val="000000"/>
                <w:sz w:val="22"/>
                <w:szCs w:val="22"/>
              </w:rPr>
              <w:t xml:space="preserve">are planned for June 13, 6:00 pm, in the backyard at Mary LaPorte’s home. </w:t>
            </w:r>
            <w:r w:rsidR="00756D49">
              <w:rPr>
                <w:rFonts w:asciiTheme="minorHAnsi" w:hAnsiTheme="minorHAnsi" w:cs="Arial"/>
                <w:color w:val="000000"/>
                <w:sz w:val="22"/>
                <w:szCs w:val="22"/>
              </w:rPr>
              <w:t xml:space="preserve">  W</w:t>
            </w:r>
            <w:r w:rsidR="00412AA4" w:rsidRPr="00EC0D3F">
              <w:rPr>
                <w:rFonts w:asciiTheme="minorHAnsi" w:hAnsiTheme="minorHAnsi" w:cs="Arial"/>
                <w:color w:val="000000"/>
                <w:sz w:val="22"/>
                <w:szCs w:val="22"/>
              </w:rPr>
              <w:t>e’ll</w:t>
            </w:r>
            <w:r w:rsidR="00B601D1" w:rsidRPr="00EC0D3F">
              <w:rPr>
                <w:rFonts w:asciiTheme="minorHAnsi" w:hAnsiTheme="minorHAnsi" w:cs="Arial"/>
                <w:color w:val="000000"/>
                <w:sz w:val="22"/>
                <w:szCs w:val="22"/>
              </w:rPr>
              <w:t xml:space="preserve"> be meeting before the parade to line </w:t>
            </w:r>
            <w:r w:rsidR="00883FE9" w:rsidRPr="00EC0D3F">
              <w:rPr>
                <w:rFonts w:asciiTheme="minorHAnsi" w:hAnsiTheme="minorHAnsi" w:cs="Arial"/>
                <w:color w:val="000000"/>
                <w:sz w:val="22"/>
                <w:szCs w:val="22"/>
              </w:rPr>
              <w:t xml:space="preserve">up, </w:t>
            </w:r>
            <w:r w:rsidR="00883FE9">
              <w:rPr>
                <w:rFonts w:asciiTheme="minorHAnsi" w:hAnsiTheme="minorHAnsi" w:cs="Arial"/>
                <w:color w:val="000000"/>
                <w:sz w:val="22"/>
                <w:szCs w:val="22"/>
              </w:rPr>
              <w:t>more</w:t>
            </w:r>
            <w:r w:rsidR="00412AA4" w:rsidRPr="00EC0D3F">
              <w:rPr>
                <w:rFonts w:asciiTheme="minorHAnsi" w:hAnsiTheme="minorHAnsi" w:cs="Arial"/>
                <w:color w:val="000000"/>
                <w:sz w:val="22"/>
                <w:szCs w:val="22"/>
              </w:rPr>
              <w:t xml:space="preserve"> details to be provided </w:t>
            </w:r>
            <w:r w:rsidR="007A624F">
              <w:rPr>
                <w:rFonts w:asciiTheme="minorHAnsi" w:hAnsiTheme="minorHAnsi" w:cs="Arial"/>
                <w:color w:val="000000"/>
                <w:sz w:val="22"/>
                <w:szCs w:val="22"/>
              </w:rPr>
              <w:t xml:space="preserve">in the June email newsletter </w:t>
            </w:r>
            <w:r w:rsidR="00412AA4" w:rsidRPr="00EC0D3F">
              <w:rPr>
                <w:rFonts w:asciiTheme="minorHAnsi" w:hAnsiTheme="minorHAnsi" w:cs="Arial"/>
                <w:color w:val="000000"/>
                <w:sz w:val="22"/>
                <w:szCs w:val="22"/>
              </w:rPr>
              <w:t xml:space="preserve">as </w:t>
            </w:r>
            <w:r w:rsidR="00023802" w:rsidRPr="00EC0D3F">
              <w:rPr>
                <w:rFonts w:asciiTheme="minorHAnsi" w:hAnsiTheme="minorHAnsi" w:cs="Arial"/>
                <w:color w:val="000000"/>
                <w:sz w:val="22"/>
                <w:szCs w:val="22"/>
              </w:rPr>
              <w:t>Show up, show your support</w:t>
            </w:r>
            <w:r w:rsidR="00412AA4" w:rsidRPr="00EC0D3F">
              <w:rPr>
                <w:rFonts w:asciiTheme="minorHAnsi" w:hAnsiTheme="minorHAnsi" w:cs="Arial"/>
                <w:color w:val="000000"/>
                <w:sz w:val="22"/>
                <w:szCs w:val="22"/>
              </w:rPr>
              <w:t>,</w:t>
            </w:r>
            <w:r w:rsidR="00023802" w:rsidRPr="00EC0D3F">
              <w:rPr>
                <w:rFonts w:asciiTheme="minorHAnsi" w:hAnsiTheme="minorHAnsi" w:cs="Arial"/>
                <w:color w:val="000000"/>
                <w:sz w:val="22"/>
                <w:szCs w:val="22"/>
              </w:rPr>
              <w:t xml:space="preserve"> show your pride!</w:t>
            </w:r>
          </w:p>
          <w:p w14:paraId="48523699" w14:textId="7FAEC373" w:rsidR="001E69DB" w:rsidRPr="00EC0D3F" w:rsidRDefault="001E69DB">
            <w:pPr>
              <w:pStyle w:val="NormalWeb"/>
              <w:spacing w:before="0" w:beforeAutospacing="0" w:after="0" w:afterAutospacing="0"/>
              <w:divId w:val="534850158"/>
              <w:rPr>
                <w:rFonts w:asciiTheme="minorHAnsi" w:hAnsiTheme="minorHAnsi"/>
                <w:sz w:val="22"/>
                <w:szCs w:val="22"/>
              </w:rPr>
            </w:pPr>
          </w:p>
          <w:p w14:paraId="17CBBFA8" w14:textId="10A235B9" w:rsidR="001E69DB" w:rsidRPr="000424AC" w:rsidRDefault="001E69DB" w:rsidP="001E69DB">
            <w:pPr>
              <w:pStyle w:val="NormalWeb"/>
              <w:spacing w:before="0" w:beforeAutospacing="0" w:afterAutospacing="0"/>
              <w:divId w:val="534850158"/>
              <w:rPr>
                <w:rFonts w:asciiTheme="minorHAnsi" w:hAnsiTheme="minorHAnsi"/>
                <w:b/>
                <w:bCs/>
              </w:rPr>
            </w:pPr>
            <w:r w:rsidRPr="000424AC">
              <w:rPr>
                <w:rFonts w:asciiTheme="minorHAnsi" w:hAnsiTheme="minorHAnsi"/>
                <w:b/>
                <w:bCs/>
              </w:rPr>
              <w:t>Membership Renewal and Dues: A Note from our Membership Chair</w:t>
            </w:r>
          </w:p>
          <w:p w14:paraId="0E272E58" w14:textId="543CA3E6" w:rsidR="001E69DB" w:rsidRPr="00EC0D3F" w:rsidRDefault="00883FE9">
            <w:pPr>
              <w:pStyle w:val="NormalWeb"/>
              <w:spacing w:before="0" w:beforeAutospacing="0" w:after="0" w:afterAutospacing="0"/>
              <w:divId w:val="534850158"/>
              <w:rPr>
                <w:rFonts w:asciiTheme="minorHAnsi" w:hAnsiTheme="minorHAnsi"/>
                <w:sz w:val="22"/>
                <w:szCs w:val="22"/>
              </w:rPr>
            </w:pPr>
            <w:r>
              <w:rPr>
                <w:rFonts w:asciiTheme="minorHAnsi" w:hAnsiTheme="minorHAnsi"/>
                <w:sz w:val="22"/>
                <w:szCs w:val="22"/>
              </w:rPr>
              <w:t xml:space="preserve">      </w:t>
            </w:r>
            <w:r w:rsidR="001E69DB" w:rsidRPr="00EC0D3F">
              <w:rPr>
                <w:rFonts w:asciiTheme="minorHAnsi" w:hAnsiTheme="minorHAnsi"/>
                <w:sz w:val="22"/>
                <w:szCs w:val="22"/>
              </w:rPr>
              <w:t>Our League’s fiscal year begins every April 1st.  We encourage all our members to renew early in each fiscal year.  This limits confusion towards the end of the calendar year.  If you have already renewed, we thank you.  If not, please renew at your earliest convivence.  Individual dues are $50, or you can enroll your household for $60. You can mail your check to LWV Missoula, PO Box 8196, Missoula, 59807. (While perhaps “old fashioned,” we benefit a bit more from a check than from online renewal.)   In Appreciation, Barb Holmes-Smith.</w:t>
            </w:r>
          </w:p>
          <w:p w14:paraId="7E7426FA" w14:textId="1E627DCC" w:rsidR="008D25DF" w:rsidRPr="00EC0D3F" w:rsidRDefault="008D25DF">
            <w:pPr>
              <w:rPr>
                <w:rFonts w:eastAsia="Times New Roman"/>
              </w:rPr>
            </w:pPr>
          </w:p>
        </w:tc>
      </w:tr>
      <w:tr w:rsidR="002948AC" w:rsidRPr="00EC0D3F" w14:paraId="61D00F4D" w14:textId="77777777" w:rsidTr="009A3C52">
        <w:trPr>
          <w:trHeight w:val="274"/>
        </w:trPr>
        <w:tc>
          <w:tcPr>
            <w:tcW w:w="3780" w:type="dxa"/>
          </w:tcPr>
          <w:p w14:paraId="464A6DCC" w14:textId="77777777" w:rsidR="002948AC" w:rsidRPr="00EC0D3F" w:rsidRDefault="002948AC">
            <w:pPr>
              <w:rPr>
                <w:b/>
                <w:bCs/>
              </w:rPr>
            </w:pPr>
          </w:p>
        </w:tc>
        <w:tc>
          <w:tcPr>
            <w:tcW w:w="6840" w:type="dxa"/>
          </w:tcPr>
          <w:p w14:paraId="30630553" w14:textId="77777777" w:rsidR="002948AC" w:rsidRPr="00EC0D3F" w:rsidRDefault="002948AC"/>
        </w:tc>
      </w:tr>
    </w:tbl>
    <w:p w14:paraId="78827F95" w14:textId="77777777" w:rsidR="008D25DF" w:rsidRPr="00EC0D3F" w:rsidRDefault="008D25DF">
      <w:pPr>
        <w:spacing w:after="240"/>
        <w:rPr>
          <w:rFonts w:eastAsia="Times New Roman"/>
        </w:rPr>
      </w:pPr>
    </w:p>
    <w:p w14:paraId="6B1E9AF4" w14:textId="77777777" w:rsidR="008D25DF" w:rsidRPr="00EC0D3F" w:rsidRDefault="008D25DF">
      <w:pPr>
        <w:rPr>
          <w:rFonts w:eastAsia="Times New Roman"/>
        </w:rPr>
      </w:pPr>
    </w:p>
    <w:p w14:paraId="6DC666FA" w14:textId="77777777" w:rsidR="008D25DF" w:rsidRPr="00EC0D3F" w:rsidRDefault="008D25DF">
      <w:pPr>
        <w:rPr>
          <w:rFonts w:eastAsia="Times New Roman"/>
        </w:rPr>
      </w:pPr>
    </w:p>
    <w:p w14:paraId="4B799053" w14:textId="1B6F408D" w:rsidR="00B15E66" w:rsidRPr="00EC0D3F" w:rsidRDefault="00B15E66" w:rsidP="00023802">
      <w:pPr>
        <w:pStyle w:val="NormalWeb"/>
        <w:spacing w:before="0" w:beforeAutospacing="0" w:after="0" w:afterAutospacing="0"/>
        <w:rPr>
          <w:rFonts w:asciiTheme="minorHAnsi" w:hAnsiTheme="minorHAnsi"/>
          <w:sz w:val="22"/>
          <w:szCs w:val="22"/>
        </w:rPr>
      </w:pPr>
    </w:p>
    <w:sectPr w:rsidR="00B15E66" w:rsidRPr="00EC0D3F" w:rsidSect="006D23A9">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F79E" w14:textId="77777777" w:rsidR="00DA5138" w:rsidRDefault="00DA5138" w:rsidP="008F4376">
      <w:pPr>
        <w:spacing w:after="0" w:line="240" w:lineRule="auto"/>
      </w:pPr>
      <w:r>
        <w:separator/>
      </w:r>
    </w:p>
  </w:endnote>
  <w:endnote w:type="continuationSeparator" w:id="0">
    <w:p w14:paraId="7409C884" w14:textId="77777777" w:rsidR="00DA5138" w:rsidRDefault="00DA5138" w:rsidP="008F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5050664"/>
      <w:docPartObj>
        <w:docPartGallery w:val="Page Numbers (Bottom of Page)"/>
        <w:docPartUnique/>
      </w:docPartObj>
    </w:sdtPr>
    <w:sdtContent>
      <w:p w14:paraId="7F6D124E" w14:textId="13022786" w:rsidR="008F4376" w:rsidRDefault="008F4376" w:rsidP="009545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37B4">
          <w:rPr>
            <w:rStyle w:val="PageNumber"/>
            <w:noProof/>
          </w:rPr>
          <w:t>1</w:t>
        </w:r>
        <w:r>
          <w:rPr>
            <w:rStyle w:val="PageNumber"/>
          </w:rPr>
          <w:fldChar w:fldCharType="end"/>
        </w:r>
      </w:p>
    </w:sdtContent>
  </w:sdt>
  <w:p w14:paraId="43EF7F13" w14:textId="77777777" w:rsidR="008F4376" w:rsidRDefault="008F4376" w:rsidP="008F43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EBD2" w14:textId="225D77DE" w:rsidR="008F4376" w:rsidRDefault="00960FC7" w:rsidP="0095456D">
    <w:pPr>
      <w:pStyle w:val="Footer"/>
      <w:framePr w:wrap="none" w:vAnchor="text" w:hAnchor="margin" w:xAlign="right" w:y="1"/>
      <w:rPr>
        <w:rStyle w:val="PageNumber"/>
      </w:rPr>
    </w:pPr>
    <w:r>
      <w:rPr>
        <w:rStyle w:val="PageNumber"/>
      </w:rPr>
      <w:t xml:space="preserve">The VOTER </w:t>
    </w:r>
    <w:sdt>
      <w:sdtPr>
        <w:rPr>
          <w:rStyle w:val="PageNumber"/>
        </w:rPr>
        <w:id w:val="111639174"/>
        <w:docPartObj>
          <w:docPartGallery w:val="Page Numbers (Bottom of Page)"/>
          <w:docPartUnique/>
        </w:docPartObj>
      </w:sdtPr>
      <w:sdtContent>
        <w:r w:rsidR="008F4376">
          <w:rPr>
            <w:rStyle w:val="PageNumber"/>
          </w:rPr>
          <w:fldChar w:fldCharType="begin"/>
        </w:r>
        <w:r w:rsidR="008F4376">
          <w:rPr>
            <w:rStyle w:val="PageNumber"/>
          </w:rPr>
          <w:instrText xml:space="preserve"> PAGE </w:instrText>
        </w:r>
        <w:r w:rsidR="008F4376">
          <w:rPr>
            <w:rStyle w:val="PageNumber"/>
          </w:rPr>
          <w:fldChar w:fldCharType="separate"/>
        </w:r>
        <w:r w:rsidR="008F4376">
          <w:rPr>
            <w:rStyle w:val="PageNumber"/>
            <w:noProof/>
          </w:rPr>
          <w:t>3</w:t>
        </w:r>
        <w:r w:rsidR="008F4376">
          <w:rPr>
            <w:rStyle w:val="PageNumber"/>
          </w:rPr>
          <w:fldChar w:fldCharType="end"/>
        </w:r>
      </w:sdtContent>
    </w:sdt>
  </w:p>
  <w:p w14:paraId="2ACF25F3" w14:textId="77777777" w:rsidR="008F4376" w:rsidRDefault="008F4376" w:rsidP="008F43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5B07" w14:textId="77777777" w:rsidR="00DA5138" w:rsidRDefault="00DA5138" w:rsidP="008F4376">
      <w:pPr>
        <w:spacing w:after="0" w:line="240" w:lineRule="auto"/>
      </w:pPr>
      <w:r>
        <w:separator/>
      </w:r>
    </w:p>
  </w:footnote>
  <w:footnote w:type="continuationSeparator" w:id="0">
    <w:p w14:paraId="25EE3ECD" w14:textId="77777777" w:rsidR="00DA5138" w:rsidRDefault="00DA5138" w:rsidP="008F4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66"/>
    <w:rsid w:val="000036FC"/>
    <w:rsid w:val="00023802"/>
    <w:rsid w:val="00024E78"/>
    <w:rsid w:val="000424AC"/>
    <w:rsid w:val="00073D0E"/>
    <w:rsid w:val="00090D03"/>
    <w:rsid w:val="000C14E1"/>
    <w:rsid w:val="000E6E7C"/>
    <w:rsid w:val="001369F2"/>
    <w:rsid w:val="001379D8"/>
    <w:rsid w:val="00163697"/>
    <w:rsid w:val="001B6EE2"/>
    <w:rsid w:val="001E3B4A"/>
    <w:rsid w:val="001E69DB"/>
    <w:rsid w:val="001F02FC"/>
    <w:rsid w:val="001F6E01"/>
    <w:rsid w:val="00257777"/>
    <w:rsid w:val="002661AE"/>
    <w:rsid w:val="002948AC"/>
    <w:rsid w:val="003213B7"/>
    <w:rsid w:val="003A6C74"/>
    <w:rsid w:val="003B32BB"/>
    <w:rsid w:val="003B69EE"/>
    <w:rsid w:val="003C3655"/>
    <w:rsid w:val="00412AA4"/>
    <w:rsid w:val="004C2C42"/>
    <w:rsid w:val="004C7A61"/>
    <w:rsid w:val="00507318"/>
    <w:rsid w:val="0051548D"/>
    <w:rsid w:val="00532B98"/>
    <w:rsid w:val="00577CA5"/>
    <w:rsid w:val="005A53B0"/>
    <w:rsid w:val="005A5477"/>
    <w:rsid w:val="005A703B"/>
    <w:rsid w:val="005C438B"/>
    <w:rsid w:val="0061691C"/>
    <w:rsid w:val="006A31DB"/>
    <w:rsid w:val="006D23A9"/>
    <w:rsid w:val="00752AA7"/>
    <w:rsid w:val="00756D49"/>
    <w:rsid w:val="00764157"/>
    <w:rsid w:val="007959A2"/>
    <w:rsid w:val="007A624F"/>
    <w:rsid w:val="007B1534"/>
    <w:rsid w:val="007B6478"/>
    <w:rsid w:val="007C75A6"/>
    <w:rsid w:val="007D6FD9"/>
    <w:rsid w:val="007E6239"/>
    <w:rsid w:val="007F0FB3"/>
    <w:rsid w:val="0080514F"/>
    <w:rsid w:val="0082439C"/>
    <w:rsid w:val="00827B8B"/>
    <w:rsid w:val="008547EF"/>
    <w:rsid w:val="00883FE9"/>
    <w:rsid w:val="00896F1D"/>
    <w:rsid w:val="008C03A6"/>
    <w:rsid w:val="008D25DF"/>
    <w:rsid w:val="008E446D"/>
    <w:rsid w:val="008F4376"/>
    <w:rsid w:val="008F72D6"/>
    <w:rsid w:val="00914D58"/>
    <w:rsid w:val="00960FC7"/>
    <w:rsid w:val="009765A4"/>
    <w:rsid w:val="009907D2"/>
    <w:rsid w:val="00994261"/>
    <w:rsid w:val="009A3C52"/>
    <w:rsid w:val="009B3169"/>
    <w:rsid w:val="009C0EBA"/>
    <w:rsid w:val="009C6CFD"/>
    <w:rsid w:val="009E13FE"/>
    <w:rsid w:val="009F37B4"/>
    <w:rsid w:val="00A01751"/>
    <w:rsid w:val="00A34265"/>
    <w:rsid w:val="00B10E77"/>
    <w:rsid w:val="00B15E66"/>
    <w:rsid w:val="00B601D1"/>
    <w:rsid w:val="00B62667"/>
    <w:rsid w:val="00B70EF2"/>
    <w:rsid w:val="00BC67B2"/>
    <w:rsid w:val="00C1764E"/>
    <w:rsid w:val="00C208C7"/>
    <w:rsid w:val="00C35B66"/>
    <w:rsid w:val="00C45539"/>
    <w:rsid w:val="00C80C9C"/>
    <w:rsid w:val="00C81A4A"/>
    <w:rsid w:val="00CB7951"/>
    <w:rsid w:val="00CF6AB1"/>
    <w:rsid w:val="00DA3A0A"/>
    <w:rsid w:val="00DA5138"/>
    <w:rsid w:val="00DF3604"/>
    <w:rsid w:val="00E27DC7"/>
    <w:rsid w:val="00E4468D"/>
    <w:rsid w:val="00E67B6A"/>
    <w:rsid w:val="00EC0D3F"/>
    <w:rsid w:val="00EC2F9B"/>
    <w:rsid w:val="00EC30AE"/>
    <w:rsid w:val="00EC355E"/>
    <w:rsid w:val="00F053DB"/>
    <w:rsid w:val="00F24038"/>
    <w:rsid w:val="00F364EA"/>
    <w:rsid w:val="00F738D2"/>
    <w:rsid w:val="00F8581E"/>
    <w:rsid w:val="00FD4804"/>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EE88"/>
  <w15:chartTrackingRefBased/>
  <w15:docId w15:val="{8CE30F80-108D-F44D-B77B-8A016D93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2948A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948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8D25DF"/>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Title">
    <w:name w:val="Title"/>
    <w:basedOn w:val="Normal"/>
    <w:next w:val="Normal"/>
    <w:link w:val="TitleChar"/>
    <w:uiPriority w:val="10"/>
    <w:qFormat/>
    <w:rsid w:val="00023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8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380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23802"/>
    <w:rPr>
      <w:color w:val="5A5A5A" w:themeColor="text1" w:themeTint="A5"/>
      <w:spacing w:val="15"/>
    </w:rPr>
  </w:style>
  <w:style w:type="paragraph" w:styleId="IntenseQuote">
    <w:name w:val="Intense Quote"/>
    <w:basedOn w:val="Normal"/>
    <w:next w:val="Normal"/>
    <w:link w:val="IntenseQuoteChar"/>
    <w:uiPriority w:val="30"/>
    <w:qFormat/>
    <w:rsid w:val="008051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514F"/>
    <w:rPr>
      <w:i/>
      <w:iCs/>
      <w:color w:val="4472C4" w:themeColor="accent1"/>
    </w:rPr>
  </w:style>
  <w:style w:type="paragraph" w:styleId="Header">
    <w:name w:val="header"/>
    <w:basedOn w:val="Normal"/>
    <w:link w:val="HeaderChar"/>
    <w:uiPriority w:val="99"/>
    <w:unhideWhenUsed/>
    <w:rsid w:val="008F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76"/>
  </w:style>
  <w:style w:type="paragraph" w:styleId="Footer">
    <w:name w:val="footer"/>
    <w:basedOn w:val="Normal"/>
    <w:link w:val="FooterChar"/>
    <w:uiPriority w:val="99"/>
    <w:unhideWhenUsed/>
    <w:rsid w:val="008F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76"/>
  </w:style>
  <w:style w:type="character" w:styleId="PageNumber">
    <w:name w:val="page number"/>
    <w:basedOn w:val="DefaultParagraphFont"/>
    <w:uiPriority w:val="99"/>
    <w:semiHidden/>
    <w:unhideWhenUsed/>
    <w:rsid w:val="008F4376"/>
  </w:style>
  <w:style w:type="character" w:styleId="Hyperlink">
    <w:name w:val="Hyperlink"/>
    <w:basedOn w:val="DefaultParagraphFont"/>
    <w:uiPriority w:val="99"/>
    <w:unhideWhenUsed/>
    <w:rsid w:val="00EC2F9B"/>
    <w:rPr>
      <w:color w:val="0563C1" w:themeColor="hyperlink"/>
      <w:u w:val="single"/>
    </w:rPr>
  </w:style>
  <w:style w:type="character" w:styleId="UnresolvedMention">
    <w:name w:val="Unresolved Mention"/>
    <w:basedOn w:val="DefaultParagraphFont"/>
    <w:uiPriority w:val="99"/>
    <w:semiHidden/>
    <w:unhideWhenUsed/>
    <w:rsid w:val="00EC2F9B"/>
    <w:rPr>
      <w:color w:val="605E5C"/>
      <w:shd w:val="clear" w:color="auto" w:fill="E1DFDD"/>
    </w:rPr>
  </w:style>
  <w:style w:type="table" w:styleId="PlainTable3">
    <w:name w:val="Plain Table 3"/>
    <w:basedOn w:val="TableNormal"/>
    <w:uiPriority w:val="43"/>
    <w:rsid w:val="009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0158">
      <w:bodyDiv w:val="1"/>
      <w:marLeft w:val="0"/>
      <w:marRight w:val="0"/>
      <w:marTop w:val="0"/>
      <w:marBottom w:val="0"/>
      <w:divBdr>
        <w:top w:val="none" w:sz="0" w:space="0" w:color="auto"/>
        <w:left w:val="none" w:sz="0" w:space="0" w:color="auto"/>
        <w:bottom w:val="none" w:sz="0" w:space="0" w:color="auto"/>
        <w:right w:val="none" w:sz="0" w:space="0" w:color="auto"/>
      </w:divBdr>
      <w:divsChild>
        <w:div w:id="569315889">
          <w:marLeft w:val="0"/>
          <w:marRight w:val="0"/>
          <w:marTop w:val="0"/>
          <w:marBottom w:val="0"/>
          <w:divBdr>
            <w:top w:val="none" w:sz="0" w:space="0" w:color="auto"/>
            <w:left w:val="none" w:sz="0" w:space="0" w:color="auto"/>
            <w:bottom w:val="none" w:sz="0" w:space="0" w:color="auto"/>
            <w:right w:val="none" w:sz="0" w:space="0" w:color="auto"/>
          </w:divBdr>
        </w:div>
      </w:divsChild>
    </w:div>
    <w:div w:id="968166924">
      <w:bodyDiv w:val="1"/>
      <w:marLeft w:val="0"/>
      <w:marRight w:val="0"/>
      <w:marTop w:val="0"/>
      <w:marBottom w:val="0"/>
      <w:divBdr>
        <w:top w:val="none" w:sz="0" w:space="0" w:color="auto"/>
        <w:left w:val="none" w:sz="0" w:space="0" w:color="auto"/>
        <w:bottom w:val="none" w:sz="0" w:space="0" w:color="auto"/>
        <w:right w:val="none" w:sz="0" w:space="0" w:color="auto"/>
      </w:divBdr>
    </w:div>
    <w:div w:id="19114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hyperlink" Target="mailto:naoise.wohlman@gmail.com" TargetMode="External" /><Relationship Id="rId4" Type="http://schemas.openxmlformats.org/officeDocument/2006/relationships/footnotes" Target="footnotes.xml" /><Relationship Id="rId9" Type="http://schemas.openxmlformats.org/officeDocument/2006/relationships/image" Target="media/image4.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Naoise Wohlman</dc:creator>
  <cp:keywords/>
  <dc:description/>
  <cp:lastModifiedBy>Naoise Wohlman</cp:lastModifiedBy>
  <cp:revision>23</cp:revision>
  <dcterms:created xsi:type="dcterms:W3CDTF">2023-05-13T20:13:00Z</dcterms:created>
  <dcterms:modified xsi:type="dcterms:W3CDTF">2023-05-16T08:09:00Z</dcterms:modified>
</cp:coreProperties>
</file>