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B273D" w:rsidRDefault="006B273D"/>
    <w:p w14:paraId="00000002" w14:textId="77777777" w:rsidR="006B273D" w:rsidRDefault="005862F9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[Your Name] </w:t>
      </w:r>
    </w:p>
    <w:p w14:paraId="00000003" w14:textId="77777777" w:rsidR="006B273D" w:rsidRDefault="005862F9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[Your Address] </w:t>
      </w:r>
    </w:p>
    <w:p w14:paraId="00000004" w14:textId="77777777" w:rsidR="006B273D" w:rsidRDefault="005862F9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[City, State, ZIP Code] </w:t>
      </w:r>
    </w:p>
    <w:p w14:paraId="00000005" w14:textId="77777777" w:rsidR="006B273D" w:rsidRDefault="005862F9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[Email Address] </w:t>
      </w:r>
    </w:p>
    <w:p w14:paraId="00000006" w14:textId="77777777" w:rsidR="006B273D" w:rsidRDefault="005862F9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[Phone Number] </w:t>
      </w:r>
    </w:p>
    <w:p w14:paraId="00000007" w14:textId="77777777" w:rsidR="006B273D" w:rsidRDefault="006B273D">
      <w:pPr>
        <w:rPr>
          <w:color w:val="222222"/>
          <w:highlight w:val="white"/>
        </w:rPr>
      </w:pPr>
    </w:p>
    <w:p w14:paraId="00000008" w14:textId="77777777" w:rsidR="006B273D" w:rsidRDefault="005862F9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[Date] </w:t>
      </w:r>
    </w:p>
    <w:p w14:paraId="00000009" w14:textId="77777777" w:rsidR="006B273D" w:rsidRDefault="006B273D">
      <w:pPr>
        <w:rPr>
          <w:color w:val="222222"/>
          <w:highlight w:val="white"/>
        </w:rPr>
      </w:pPr>
    </w:p>
    <w:p w14:paraId="0000000A" w14:textId="77777777" w:rsidR="006B273D" w:rsidRDefault="005862F9">
      <w:pPr>
        <w:rPr>
          <w:color w:val="222222"/>
          <w:highlight w:val="white"/>
        </w:rPr>
      </w:pPr>
      <w:r>
        <w:rPr>
          <w:color w:val="222222"/>
          <w:highlight w:val="white"/>
        </w:rPr>
        <w:t>Dear [Principal/Superintendent/Board Member’s Name</w:t>
      </w:r>
      <w:proofErr w:type="gramStart"/>
      <w:r>
        <w:rPr>
          <w:color w:val="222222"/>
          <w:highlight w:val="white"/>
        </w:rPr>
        <w:t>] ,</w:t>
      </w:r>
      <w:proofErr w:type="gramEnd"/>
    </w:p>
    <w:p w14:paraId="0000000B" w14:textId="77777777" w:rsidR="006B273D" w:rsidRDefault="006B273D">
      <w:pPr>
        <w:rPr>
          <w:color w:val="222222"/>
          <w:highlight w:val="white"/>
        </w:rPr>
      </w:pPr>
    </w:p>
    <w:p w14:paraId="0000000C" w14:textId="77777777" w:rsidR="006B273D" w:rsidRDefault="005862F9">
      <w:r>
        <w:rPr>
          <w:color w:val="222222"/>
          <w:highlight w:val="white"/>
        </w:rPr>
        <w:t xml:space="preserve">I am writing as a [community member, teacher, parent, etc.] to express my strong support for school librarians in South Carolina and the value they receive through support from the South Carolina Association of School Librarians (SCASL). </w:t>
      </w:r>
      <w:r>
        <w:t>SCASL has a rich h</w:t>
      </w:r>
      <w:r>
        <w:t xml:space="preserve">istory of providing valuable guidance and creating a strong community of school librarians by offering rigorous professional development and regular networking opportunities. </w:t>
      </w:r>
    </w:p>
    <w:p w14:paraId="0000000D" w14:textId="77777777" w:rsidR="006B273D" w:rsidRDefault="005862F9">
      <w:pPr>
        <w:rPr>
          <w:color w:val="222222"/>
          <w:highlight w:val="white"/>
        </w:rPr>
      </w:pPr>
      <w:r>
        <w:rPr>
          <w:color w:val="222222"/>
          <w:highlight w:val="white"/>
        </w:rPr>
        <w:t>School libraries and librarians play a crucial role in nurturing a love for lear</w:t>
      </w:r>
      <w:r>
        <w:rPr>
          <w:color w:val="222222"/>
          <w:highlight w:val="white"/>
        </w:rPr>
        <w:t xml:space="preserve">ning and fostering academic success among our students. They are not just repositories of books; they are hubs of knowledge, creativity, and critical thinking. </w:t>
      </w:r>
    </w:p>
    <w:p w14:paraId="0000000E" w14:textId="77777777" w:rsidR="006B273D" w:rsidRDefault="006B273D">
      <w:pPr>
        <w:rPr>
          <w:color w:val="222222"/>
          <w:highlight w:val="white"/>
        </w:rPr>
      </w:pPr>
    </w:p>
    <w:p w14:paraId="0000000F" w14:textId="77777777" w:rsidR="006B273D" w:rsidRDefault="005862F9">
      <w:pPr>
        <w:numPr>
          <w:ilvl w:val="0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Librarians support student’s </w:t>
      </w:r>
      <w:r>
        <w:rPr>
          <w:b/>
          <w:color w:val="222222"/>
          <w:highlight w:val="white"/>
        </w:rPr>
        <w:t>academic achievement</w:t>
      </w:r>
      <w:r>
        <w:rPr>
          <w:color w:val="222222"/>
          <w:highlight w:val="white"/>
        </w:rPr>
        <w:t xml:space="preserve"> by providing access to a variety of resource</w:t>
      </w:r>
      <w:r>
        <w:rPr>
          <w:color w:val="222222"/>
          <w:highlight w:val="white"/>
        </w:rPr>
        <w:t>s, and collaborating with teachers, to connect and support South Carolina standards in all content areas.</w:t>
      </w:r>
    </w:p>
    <w:p w14:paraId="00000010" w14:textId="77777777" w:rsidR="006B273D" w:rsidRDefault="005862F9">
      <w:pPr>
        <w:numPr>
          <w:ilvl w:val="0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Librarians support </w:t>
      </w:r>
      <w:r>
        <w:rPr>
          <w:b/>
          <w:color w:val="222222"/>
          <w:highlight w:val="white"/>
        </w:rPr>
        <w:t>information literacy</w:t>
      </w:r>
      <w:r>
        <w:rPr>
          <w:color w:val="222222"/>
          <w:highlight w:val="white"/>
        </w:rPr>
        <w:t xml:space="preserve"> to equip students with essential skills like research and evaluation of sources.</w:t>
      </w:r>
    </w:p>
    <w:p w14:paraId="00000011" w14:textId="77777777" w:rsidR="006B273D" w:rsidRDefault="005862F9">
      <w:pPr>
        <w:numPr>
          <w:ilvl w:val="0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Librarians are passionate </w:t>
      </w:r>
      <w:r>
        <w:rPr>
          <w:b/>
          <w:color w:val="222222"/>
          <w:highlight w:val="white"/>
        </w:rPr>
        <w:t>adv</w:t>
      </w:r>
      <w:r>
        <w:rPr>
          <w:b/>
          <w:color w:val="222222"/>
          <w:highlight w:val="white"/>
        </w:rPr>
        <w:t>ocates for reading</w:t>
      </w:r>
      <w:r>
        <w:rPr>
          <w:color w:val="222222"/>
          <w:highlight w:val="white"/>
        </w:rPr>
        <w:t xml:space="preserve">. They create environments that encourage students to read for pleasure, which has a profound impact on literacy levels and a lifelong love for books. </w:t>
      </w:r>
    </w:p>
    <w:p w14:paraId="00000012" w14:textId="77777777" w:rsidR="006B273D" w:rsidRDefault="005862F9">
      <w:pPr>
        <w:numPr>
          <w:ilvl w:val="0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Librarians </w:t>
      </w:r>
      <w:r>
        <w:rPr>
          <w:b/>
          <w:color w:val="222222"/>
          <w:highlight w:val="white"/>
        </w:rPr>
        <w:t>support students’ diverse learning needs</w:t>
      </w:r>
      <w:r>
        <w:rPr>
          <w:color w:val="222222"/>
          <w:highlight w:val="white"/>
        </w:rPr>
        <w:t xml:space="preserve"> by ensuring that all students have</w:t>
      </w:r>
      <w:r>
        <w:rPr>
          <w:color w:val="222222"/>
          <w:highlight w:val="white"/>
        </w:rPr>
        <w:t xml:space="preserve"> equitable access to quality educational resources. </w:t>
      </w:r>
    </w:p>
    <w:p w14:paraId="00000013" w14:textId="77777777" w:rsidR="006B273D" w:rsidRDefault="005862F9">
      <w:pPr>
        <w:numPr>
          <w:ilvl w:val="0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Librarians </w:t>
      </w:r>
      <w:r>
        <w:rPr>
          <w:b/>
          <w:color w:val="222222"/>
          <w:highlight w:val="white"/>
        </w:rPr>
        <w:t>support community engagement</w:t>
      </w:r>
      <w:r>
        <w:rPr>
          <w:color w:val="222222"/>
          <w:highlight w:val="white"/>
        </w:rPr>
        <w:t xml:space="preserve"> by offering resources and programs to their students, families, and the broader community. School libraries often serve as a community hub offering books, resource</w:t>
      </w:r>
      <w:r>
        <w:rPr>
          <w:color w:val="222222"/>
          <w:highlight w:val="white"/>
        </w:rPr>
        <w:t xml:space="preserve">s, and gathering spaces. </w:t>
      </w:r>
    </w:p>
    <w:p w14:paraId="00000014" w14:textId="77777777" w:rsidR="006B273D" w:rsidRDefault="006B273D">
      <w:pPr>
        <w:rPr>
          <w:color w:val="222222"/>
          <w:highlight w:val="white"/>
        </w:rPr>
      </w:pPr>
    </w:p>
    <w:p w14:paraId="00000015" w14:textId="0ACB3A53" w:rsidR="006B273D" w:rsidRDefault="005862F9">
      <w:pPr>
        <w:rPr>
          <w:color w:val="222222"/>
          <w:highlight w:val="white"/>
        </w:rPr>
      </w:pPr>
      <w:r>
        <w:t xml:space="preserve">The resource sharing and opportunities for growth provided by SCASL mean that our South Carolina librarians will have a greater positive impact on the students in their schools. </w:t>
      </w:r>
      <w:proofErr w:type="gramStart"/>
      <w:r>
        <w:rPr>
          <w:color w:val="222222"/>
          <w:highlight w:val="white"/>
        </w:rPr>
        <w:t>I</w:t>
      </w:r>
      <w:proofErr w:type="gramEnd"/>
      <w:r>
        <w:rPr>
          <w:color w:val="222222"/>
          <w:highlight w:val="white"/>
        </w:rPr>
        <w:t xml:space="preserve"> urge you to support our school librarians and the </w:t>
      </w:r>
      <w:r>
        <w:rPr>
          <w:color w:val="222222"/>
          <w:highlight w:val="white"/>
        </w:rPr>
        <w:t>only professional organization specifically</w:t>
      </w:r>
      <w:r>
        <w:rPr>
          <w:i/>
          <w:color w:val="222222"/>
          <w:highlight w:val="white"/>
        </w:rPr>
        <w:t xml:space="preserve"> for</w:t>
      </w:r>
      <w:r>
        <w:rPr>
          <w:color w:val="222222"/>
          <w:highlight w:val="white"/>
        </w:rPr>
        <w:t xml:space="preserve"> school librarians - SCASL.</w:t>
      </w:r>
    </w:p>
    <w:p w14:paraId="00000016" w14:textId="77777777" w:rsidR="006B273D" w:rsidRDefault="005862F9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I trust that you will continue to support and advocate for school libraries and librarians, ensuring that every student has the opportunity to thrive. </w:t>
      </w:r>
    </w:p>
    <w:p w14:paraId="00000017" w14:textId="77777777" w:rsidR="006B273D" w:rsidRDefault="006B273D">
      <w:pPr>
        <w:rPr>
          <w:color w:val="222222"/>
          <w:highlight w:val="white"/>
        </w:rPr>
      </w:pPr>
    </w:p>
    <w:p w14:paraId="00000018" w14:textId="77777777" w:rsidR="006B273D" w:rsidRDefault="005862F9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Sincerely, </w:t>
      </w:r>
    </w:p>
    <w:p w14:paraId="00000019" w14:textId="77777777" w:rsidR="006B273D" w:rsidRDefault="005862F9">
      <w:r>
        <w:rPr>
          <w:color w:val="222222"/>
          <w:highlight w:val="white"/>
        </w:rPr>
        <w:t>[Your Name]</w:t>
      </w:r>
    </w:p>
    <w:p w14:paraId="0000001A" w14:textId="77777777" w:rsidR="006B273D" w:rsidRDefault="006B273D"/>
    <w:sectPr w:rsidR="006B273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70959"/>
    <w:multiLevelType w:val="multilevel"/>
    <w:tmpl w:val="934EA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44246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3D"/>
    <w:rsid w:val="005862F9"/>
    <w:rsid w:val="006B273D"/>
    <w:rsid w:val="00A9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81A18A"/>
  <w15:docId w15:val="{1372FCDF-B0B3-8642-85FD-9AECC74B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Shayna Howell</cp:lastModifiedBy>
  <cp:revision>3</cp:revision>
  <dcterms:created xsi:type="dcterms:W3CDTF">2023-09-19T20:58:00Z</dcterms:created>
  <dcterms:modified xsi:type="dcterms:W3CDTF">2023-09-19T20:58:00Z</dcterms:modified>
</cp:coreProperties>
</file>